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CA" w:rsidRPr="00B76CCA" w:rsidRDefault="00B76CCA" w:rsidP="00B76CCA">
      <w:pPr>
        <w:rPr>
          <w:color w:val="1F497D"/>
          <w:sz w:val="24"/>
        </w:rPr>
      </w:pPr>
      <w:r w:rsidRPr="00B76CCA">
        <w:rPr>
          <w:color w:val="1F497D"/>
          <w:sz w:val="24"/>
        </w:rPr>
        <w:t>Driving Theory sites:</w:t>
      </w:r>
    </w:p>
    <w:p w:rsidR="00B76CCA" w:rsidRDefault="00B76CCA" w:rsidP="00B76CCA">
      <w:pPr>
        <w:rPr>
          <w:color w:val="1F497D"/>
          <w:sz w:val="24"/>
        </w:rPr>
      </w:pPr>
      <w:r w:rsidRPr="00B76CCA">
        <w:rPr>
          <w:color w:val="1F497D"/>
          <w:sz w:val="24"/>
        </w:rPr>
        <w:t>Theory Test Pro is free to use via Western Isles Library service – you need to ha</w:t>
      </w:r>
      <w:r>
        <w:rPr>
          <w:color w:val="1F497D"/>
          <w:sz w:val="24"/>
        </w:rPr>
        <w:t xml:space="preserve">ve a personal Library Card number, please check with your local library, </w:t>
      </w:r>
      <w:bookmarkStart w:id="0" w:name="_GoBack"/>
      <w:bookmarkEnd w:id="0"/>
      <w:r>
        <w:rPr>
          <w:color w:val="1F497D"/>
          <w:sz w:val="24"/>
        </w:rPr>
        <w:t>they may also offer this resource</w:t>
      </w:r>
    </w:p>
    <w:p w:rsidR="00B76CCA" w:rsidRPr="00B76CCA" w:rsidRDefault="00B76CCA" w:rsidP="00B76CCA">
      <w:pPr>
        <w:rPr>
          <w:color w:val="1F497D"/>
          <w:sz w:val="24"/>
        </w:rPr>
      </w:pPr>
    </w:p>
    <w:p w:rsidR="00B76CCA" w:rsidRPr="00B76CCA" w:rsidRDefault="00B76CCA" w:rsidP="00B76CCA">
      <w:pPr>
        <w:rPr>
          <w:sz w:val="24"/>
        </w:rPr>
      </w:pPr>
      <w:hyperlink r:id="rId6" w:history="1">
        <w:r w:rsidRPr="00B76CCA">
          <w:rPr>
            <w:rStyle w:val="Hyperlink"/>
            <w:sz w:val="24"/>
          </w:rPr>
          <w:t>https://westernisles.theorytestpro.co.uk/login</w:t>
        </w:r>
      </w:hyperlink>
    </w:p>
    <w:p w:rsidR="00B76CCA" w:rsidRPr="00B76CCA" w:rsidRDefault="00B76CCA" w:rsidP="00B76CCA">
      <w:pPr>
        <w:rPr>
          <w:sz w:val="24"/>
        </w:rPr>
      </w:pPr>
      <w:r w:rsidRPr="00B76CCA">
        <w:rPr>
          <w:sz w:val="24"/>
        </w:rPr>
        <w:t>Otherwise there is a charge to get full access to the site.</w:t>
      </w:r>
    </w:p>
    <w:p w:rsidR="00B76CCA" w:rsidRPr="00B76CCA" w:rsidRDefault="00B76CCA" w:rsidP="00B76CCA">
      <w:pPr>
        <w:rPr>
          <w:sz w:val="24"/>
        </w:rPr>
      </w:pPr>
    </w:p>
    <w:p w:rsidR="00B76CCA" w:rsidRPr="00B76CCA" w:rsidRDefault="00B76CCA" w:rsidP="00B76CCA">
      <w:pPr>
        <w:rPr>
          <w:sz w:val="24"/>
        </w:rPr>
      </w:pPr>
      <w:hyperlink r:id="rId7" w:history="1">
        <w:r w:rsidRPr="00B76CCA">
          <w:rPr>
            <w:rStyle w:val="Hyperlink"/>
            <w:sz w:val="24"/>
          </w:rPr>
          <w:t>https://www.theorytestpro.co.uk/</w:t>
        </w:r>
      </w:hyperlink>
    </w:p>
    <w:p w:rsidR="00B76CCA" w:rsidRPr="00B76CCA" w:rsidRDefault="00B76CCA" w:rsidP="00B76CCA">
      <w:pPr>
        <w:rPr>
          <w:color w:val="1F497D"/>
          <w:sz w:val="24"/>
        </w:rPr>
      </w:pPr>
    </w:p>
    <w:p w:rsidR="00B76CCA" w:rsidRPr="00B76CCA" w:rsidRDefault="00B76CCA" w:rsidP="00B76CCA">
      <w:pPr>
        <w:rPr>
          <w:sz w:val="24"/>
        </w:rPr>
      </w:pPr>
      <w:hyperlink r:id="rId8" w:history="1">
        <w:r w:rsidRPr="00B76CCA">
          <w:rPr>
            <w:rStyle w:val="Hyperlink"/>
            <w:sz w:val="24"/>
          </w:rPr>
          <w:t>https://www.ingenie.com/</w:t>
        </w:r>
      </w:hyperlink>
    </w:p>
    <w:p w:rsidR="00B76CCA" w:rsidRPr="00B76CCA" w:rsidRDefault="00B76CCA" w:rsidP="00B76CCA">
      <w:pPr>
        <w:rPr>
          <w:sz w:val="24"/>
        </w:rPr>
      </w:pPr>
    </w:p>
    <w:p w:rsidR="00B76CCA" w:rsidRPr="00B76CCA" w:rsidRDefault="00B76CCA" w:rsidP="00B76CCA">
      <w:pPr>
        <w:rPr>
          <w:sz w:val="24"/>
        </w:rPr>
      </w:pPr>
      <w:hyperlink r:id="rId9" w:history="1">
        <w:r w:rsidRPr="00B76CCA">
          <w:rPr>
            <w:rStyle w:val="Hyperlink"/>
            <w:sz w:val="24"/>
          </w:rPr>
          <w:t>https://www.ingenie.com/young-drivers-guide</w:t>
        </w:r>
      </w:hyperlink>
    </w:p>
    <w:p w:rsidR="00B76CCA" w:rsidRPr="00B76CCA" w:rsidRDefault="00B76CCA" w:rsidP="00B76CCA">
      <w:pPr>
        <w:rPr>
          <w:color w:val="1F497D"/>
          <w:sz w:val="24"/>
        </w:rPr>
      </w:pPr>
    </w:p>
    <w:p w:rsidR="00B76CCA" w:rsidRPr="00B76CCA" w:rsidRDefault="00B76CCA" w:rsidP="00B76CCA">
      <w:pPr>
        <w:rPr>
          <w:sz w:val="24"/>
        </w:rPr>
      </w:pPr>
      <w:hyperlink r:id="rId10" w:history="1">
        <w:r w:rsidRPr="00B76CCA">
          <w:rPr>
            <w:rStyle w:val="Hyperlink"/>
            <w:sz w:val="24"/>
          </w:rPr>
          <w:t>https://www.ingenie.com/young-drivers-guide/taking-the-theory-test-with-dyslexia-or-anxiety</w:t>
        </w:r>
      </w:hyperlink>
    </w:p>
    <w:p w:rsidR="00B76CCA" w:rsidRPr="00B76CCA" w:rsidRDefault="00B76CCA" w:rsidP="00B76CCA">
      <w:pPr>
        <w:rPr>
          <w:sz w:val="24"/>
        </w:rPr>
      </w:pPr>
    </w:p>
    <w:p w:rsidR="00B76CCA" w:rsidRPr="00B76CCA" w:rsidRDefault="00B76CCA" w:rsidP="00B76CCA">
      <w:pPr>
        <w:rPr>
          <w:rStyle w:val="eop"/>
          <w:color w:val="000000"/>
          <w:sz w:val="24"/>
          <w:shd w:val="clear" w:color="auto" w:fill="FFFFFF"/>
        </w:rPr>
      </w:pPr>
      <w:hyperlink r:id="rId11" w:tgtFrame="_blank" w:history="1">
        <w:r w:rsidRPr="00B76CCA">
          <w:rPr>
            <w:rStyle w:val="normaltextrun"/>
            <w:color w:val="0000FF"/>
            <w:sz w:val="24"/>
            <w:u w:val="single"/>
            <w:shd w:val="clear" w:color="auto" w:fill="FFFFFF"/>
          </w:rPr>
          <w:t>https://www.safedrivingforlife.info/take-official-free-practice-driving-theory-test/car-practice-theory-tests/car-practice-test-one</w:t>
        </w:r>
      </w:hyperlink>
      <w:r w:rsidRPr="00B76CCA">
        <w:rPr>
          <w:rStyle w:val="eop"/>
          <w:color w:val="000000"/>
          <w:sz w:val="24"/>
          <w:shd w:val="clear" w:color="auto" w:fill="FFFFFF"/>
        </w:rPr>
        <w:t> </w:t>
      </w:r>
    </w:p>
    <w:p w:rsidR="00B76CCA" w:rsidRPr="00B76CCA" w:rsidRDefault="00B76CCA" w:rsidP="00B76CCA">
      <w:pPr>
        <w:rPr>
          <w:rStyle w:val="eop"/>
          <w:color w:val="000000"/>
          <w:sz w:val="24"/>
          <w:shd w:val="clear" w:color="auto" w:fill="FFFFFF"/>
        </w:rPr>
      </w:pPr>
    </w:p>
    <w:p w:rsidR="00B76CCA" w:rsidRPr="00B76CCA" w:rsidRDefault="00B76CCA" w:rsidP="00B76CCA">
      <w:pPr>
        <w:rPr>
          <w:rStyle w:val="eop"/>
          <w:color w:val="000000"/>
          <w:sz w:val="24"/>
          <w:shd w:val="clear" w:color="auto" w:fill="FFFFFF"/>
        </w:rPr>
      </w:pPr>
      <w:hyperlink r:id="rId12" w:tgtFrame="_blank" w:history="1">
        <w:r w:rsidRPr="00B76CCA">
          <w:rPr>
            <w:rStyle w:val="normaltextrun"/>
            <w:color w:val="0000FF"/>
            <w:sz w:val="24"/>
            <w:u w:val="single"/>
            <w:shd w:val="clear" w:color="auto" w:fill="FFFFFF"/>
          </w:rPr>
          <w:t>https://highwaycodetest.co.uk/road-traffic-signs/</w:t>
        </w:r>
      </w:hyperlink>
      <w:r w:rsidRPr="00B76CCA">
        <w:rPr>
          <w:rStyle w:val="eop"/>
          <w:color w:val="000000"/>
          <w:sz w:val="24"/>
          <w:shd w:val="clear" w:color="auto" w:fill="FFFFFF"/>
        </w:rPr>
        <w:t> </w:t>
      </w:r>
    </w:p>
    <w:p w:rsidR="00B76CCA" w:rsidRPr="00B76CCA" w:rsidRDefault="00B76CCA" w:rsidP="00B76CCA">
      <w:pPr>
        <w:rPr>
          <w:rStyle w:val="eop"/>
          <w:color w:val="000000"/>
          <w:sz w:val="24"/>
          <w:shd w:val="clear" w:color="auto" w:fill="FFFFFF"/>
        </w:rPr>
      </w:pPr>
    </w:p>
    <w:p w:rsidR="00B76CCA" w:rsidRPr="00B76CCA" w:rsidRDefault="00B76CCA" w:rsidP="00B76CCA">
      <w:pPr>
        <w:rPr>
          <w:sz w:val="24"/>
        </w:rPr>
      </w:pPr>
      <w:hyperlink r:id="rId13" w:anchor=".XcFiapr7TIU" w:tgtFrame="_blank" w:history="1">
        <w:r w:rsidRPr="00B76CCA">
          <w:rPr>
            <w:rStyle w:val="normaltextrun"/>
            <w:color w:val="0000FF"/>
            <w:sz w:val="24"/>
            <w:u w:val="single"/>
            <w:shd w:val="clear" w:color="auto" w:fill="FFFFFF"/>
          </w:rPr>
          <w:t>http://theory.1driver.co.uk/traffic-sign-quiz/#.XcFiapr7TIU</w:t>
        </w:r>
      </w:hyperlink>
      <w:r w:rsidRPr="00B76CCA">
        <w:rPr>
          <w:rStyle w:val="eop"/>
          <w:color w:val="000000"/>
          <w:sz w:val="24"/>
          <w:shd w:val="clear" w:color="auto" w:fill="FFFFFF"/>
        </w:rPr>
        <w:t> </w:t>
      </w:r>
    </w:p>
    <w:p w:rsidR="00896075" w:rsidRPr="00B76CCA" w:rsidRDefault="00896075">
      <w:pPr>
        <w:rPr>
          <w:sz w:val="24"/>
        </w:rPr>
      </w:pPr>
    </w:p>
    <w:sectPr w:rsidR="00896075" w:rsidRPr="00B76CC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97" w:rsidRDefault="005D7697" w:rsidP="00B76CCA">
      <w:r>
        <w:separator/>
      </w:r>
    </w:p>
  </w:endnote>
  <w:endnote w:type="continuationSeparator" w:id="0">
    <w:p w:rsidR="005D7697" w:rsidRDefault="005D7697" w:rsidP="00B7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97" w:rsidRDefault="005D7697" w:rsidP="00B76CCA">
      <w:r>
        <w:separator/>
      </w:r>
    </w:p>
  </w:footnote>
  <w:footnote w:type="continuationSeparator" w:id="0">
    <w:p w:rsidR="005D7697" w:rsidRDefault="005D7697" w:rsidP="00B7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CCA" w:rsidRDefault="00B76CCA" w:rsidP="00B76CCA">
    <w:pPr>
      <w:pStyle w:val="Header"/>
      <w:jc w:val="center"/>
    </w:pPr>
    <w:r>
      <w:t>Driving theory resources (used by literacies tutor)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CA"/>
    <w:rsid w:val="005D7697"/>
    <w:rsid w:val="00896075"/>
    <w:rsid w:val="00B7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F8A13-22F0-4E92-A17E-2662AD8F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6CCA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B76CCA"/>
  </w:style>
  <w:style w:type="character" w:customStyle="1" w:styleId="eop">
    <w:name w:val="eop"/>
    <w:basedOn w:val="DefaultParagraphFont"/>
    <w:rsid w:val="00B76CCA"/>
  </w:style>
  <w:style w:type="paragraph" w:styleId="Header">
    <w:name w:val="header"/>
    <w:basedOn w:val="Normal"/>
    <w:link w:val="HeaderChar"/>
    <w:uiPriority w:val="99"/>
    <w:unhideWhenUsed/>
    <w:rsid w:val="00B76C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76C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genie.com/" TargetMode="External"/><Relationship Id="rId13" Type="http://schemas.openxmlformats.org/officeDocument/2006/relationships/hyperlink" Target="http://theory.1driver.co.uk/traffic-sign-qui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orytestpro.co.uk/" TargetMode="External"/><Relationship Id="rId12" Type="http://schemas.openxmlformats.org/officeDocument/2006/relationships/hyperlink" Target="https://highwaycodetest.co.uk/road-traffic-sign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sternisles.theorytestpro.co.uk/login" TargetMode="External"/><Relationship Id="rId11" Type="http://schemas.openxmlformats.org/officeDocument/2006/relationships/hyperlink" Target="https://www.safedrivingforlife.info/take-official-free-practice-driving-theory-test/car-practice-theory-tests/car-practice-test-on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ingenie.com/young-drivers-guide/taking-the-theory-test-with-dyslexia-or-anxiet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genie.com/young-drivers-gui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Morag Fletcher</dc:creator>
  <cp:keywords/>
  <dc:description/>
  <cp:lastModifiedBy>Morag Fletcher</cp:lastModifiedBy>
  <cp:revision>1</cp:revision>
  <dcterms:created xsi:type="dcterms:W3CDTF">2020-09-11T08:21:00Z</dcterms:created>
  <dcterms:modified xsi:type="dcterms:W3CDTF">2020-09-11T08:25:00Z</dcterms:modified>
</cp:coreProperties>
</file>