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C2343" w14:textId="77777777" w:rsidR="00997B29" w:rsidRPr="00D6699F" w:rsidRDefault="00997B29" w:rsidP="392EFCDF">
      <w:pPr>
        <w:jc w:val="center"/>
        <w:rPr>
          <w:rFonts w:asciiTheme="minorHAnsi" w:eastAsiaTheme="minorEastAsia" w:hAnsiTheme="minorHAnsi" w:cstheme="minorBidi"/>
          <w:b/>
          <w:bCs/>
          <w:szCs w:val="24"/>
        </w:rPr>
      </w:pPr>
      <w:r w:rsidRPr="392EFCDF">
        <w:rPr>
          <w:rFonts w:asciiTheme="minorHAnsi" w:eastAsiaTheme="minorEastAsia" w:hAnsiTheme="minorHAnsi" w:cstheme="minorBidi"/>
          <w:b/>
          <w:bCs/>
          <w:szCs w:val="24"/>
        </w:rPr>
        <w:t>National CLD Adult Numeracy Practitioner Network meeting</w:t>
      </w:r>
    </w:p>
    <w:p w14:paraId="2719522D" w14:textId="56DA8B29" w:rsidR="00027C27" w:rsidRPr="00D6699F" w:rsidRDefault="001D5BFD" w:rsidP="392EFCDF">
      <w:pPr>
        <w:jc w:val="center"/>
        <w:rPr>
          <w:rFonts w:asciiTheme="minorHAnsi" w:eastAsiaTheme="minorEastAsia" w:hAnsiTheme="minorHAnsi" w:cstheme="minorBidi"/>
          <w:b/>
          <w:bCs/>
          <w:szCs w:val="24"/>
        </w:rPr>
      </w:pPr>
      <w:r w:rsidRPr="392EFCDF">
        <w:rPr>
          <w:rFonts w:asciiTheme="minorHAnsi" w:eastAsiaTheme="minorEastAsia" w:hAnsiTheme="minorHAnsi" w:cstheme="minorBidi"/>
          <w:b/>
          <w:bCs/>
          <w:szCs w:val="24"/>
        </w:rPr>
        <w:t>Thurs 28</w:t>
      </w:r>
      <w:r w:rsidRPr="392EFCDF">
        <w:rPr>
          <w:rFonts w:asciiTheme="minorHAnsi" w:eastAsiaTheme="minorEastAsia" w:hAnsiTheme="minorHAnsi" w:cstheme="minorBidi"/>
          <w:b/>
          <w:bCs/>
          <w:szCs w:val="24"/>
          <w:vertAlign w:val="superscript"/>
        </w:rPr>
        <w:t>th</w:t>
      </w:r>
      <w:r w:rsidRPr="392EFCDF">
        <w:rPr>
          <w:rFonts w:asciiTheme="minorHAnsi" w:eastAsiaTheme="minorEastAsia" w:hAnsiTheme="minorHAnsi" w:cstheme="minorBidi"/>
          <w:b/>
          <w:bCs/>
          <w:szCs w:val="24"/>
        </w:rPr>
        <w:t xml:space="preserve"> Sep 9.30-11 am</w:t>
      </w:r>
    </w:p>
    <w:p w14:paraId="0CA51460" w14:textId="340B5DE0" w:rsidR="00997B29" w:rsidRPr="00D6699F" w:rsidRDefault="00997B29" w:rsidP="392EFCDF">
      <w:pPr>
        <w:jc w:val="center"/>
        <w:rPr>
          <w:rFonts w:asciiTheme="minorHAnsi" w:eastAsiaTheme="minorEastAsia" w:hAnsiTheme="minorHAnsi" w:cstheme="minorBidi"/>
          <w:b/>
          <w:bCs/>
          <w:szCs w:val="24"/>
        </w:rPr>
      </w:pPr>
    </w:p>
    <w:p w14:paraId="23DF0F12" w14:textId="2EE3B367" w:rsidR="26907A8B" w:rsidRDefault="26907A8B" w:rsidP="392EFCDF">
      <w:pPr>
        <w:spacing w:line="259" w:lineRule="auto"/>
        <w:jc w:val="center"/>
        <w:rPr>
          <w:rFonts w:asciiTheme="minorHAnsi" w:eastAsiaTheme="minorEastAsia" w:hAnsiTheme="minorHAnsi" w:cstheme="minorBidi"/>
          <w:b/>
          <w:bCs/>
          <w:szCs w:val="24"/>
        </w:rPr>
      </w:pPr>
      <w:r w:rsidRPr="392EFCDF">
        <w:rPr>
          <w:rFonts w:asciiTheme="minorHAnsi" w:eastAsiaTheme="minorEastAsia" w:hAnsiTheme="minorHAnsi" w:cstheme="minorBidi"/>
          <w:b/>
          <w:bCs/>
          <w:szCs w:val="24"/>
        </w:rPr>
        <w:t>Notes of Meeting</w:t>
      </w:r>
    </w:p>
    <w:p w14:paraId="50B419C4" w14:textId="284D4664" w:rsidR="00997B29" w:rsidRDefault="00997B29" w:rsidP="392EFCDF">
      <w:pPr>
        <w:rPr>
          <w:rFonts w:asciiTheme="minorHAnsi" w:eastAsiaTheme="minorEastAsia" w:hAnsiTheme="minorHAnsi" w:cstheme="minorBidi"/>
          <w:szCs w:val="24"/>
        </w:rPr>
      </w:pPr>
    </w:p>
    <w:p w14:paraId="37923ED9" w14:textId="77777777" w:rsidR="00997B29" w:rsidRDefault="00997B29" w:rsidP="392EFCDF">
      <w:pPr>
        <w:rPr>
          <w:rFonts w:asciiTheme="minorHAnsi" w:eastAsiaTheme="minorEastAsia" w:hAnsiTheme="minorHAnsi" w:cstheme="minorBidi"/>
          <w:szCs w:val="24"/>
        </w:rPr>
      </w:pPr>
    </w:p>
    <w:p w14:paraId="52C4142B" w14:textId="4E523970" w:rsidR="00D930D9" w:rsidRPr="009B7615" w:rsidRDefault="26907A8B" w:rsidP="392EFCDF">
      <w:pPr>
        <w:rPr>
          <w:rFonts w:asciiTheme="minorHAnsi" w:eastAsiaTheme="minorEastAsia" w:hAnsiTheme="minorHAnsi" w:cstheme="minorBidi"/>
          <w:b/>
          <w:bCs/>
          <w:szCs w:val="24"/>
        </w:rPr>
      </w:pPr>
      <w:r w:rsidRPr="392EFCDF">
        <w:rPr>
          <w:rFonts w:asciiTheme="minorHAnsi" w:eastAsiaTheme="minorEastAsia" w:hAnsiTheme="minorHAnsi" w:cstheme="minorBidi"/>
          <w:b/>
          <w:bCs/>
          <w:szCs w:val="24"/>
        </w:rPr>
        <w:t xml:space="preserve">1. Welcome and introductions </w:t>
      </w:r>
    </w:p>
    <w:p w14:paraId="6D7D6485" w14:textId="17DA14AD" w:rsidR="00D930D9" w:rsidRPr="009B7615" w:rsidRDefault="26907A8B" w:rsidP="392EFCDF">
      <w:pPr>
        <w:rPr>
          <w:rFonts w:asciiTheme="minorHAnsi" w:eastAsiaTheme="minorEastAsia" w:hAnsiTheme="minorHAnsi" w:cstheme="minorBidi"/>
          <w:szCs w:val="24"/>
        </w:rPr>
      </w:pPr>
      <w:r w:rsidRPr="392EFCDF">
        <w:rPr>
          <w:rFonts w:asciiTheme="minorHAnsi" w:eastAsiaTheme="minorEastAsia" w:hAnsiTheme="minorHAnsi" w:cstheme="minorBidi"/>
          <w:szCs w:val="24"/>
        </w:rPr>
        <w:t>41 people attended the meeting</w:t>
      </w:r>
    </w:p>
    <w:p w14:paraId="484D5C7B" w14:textId="703E7246" w:rsidR="00D930D9" w:rsidRPr="009B7615" w:rsidRDefault="26907A8B" w:rsidP="392EFCDF">
      <w:pPr>
        <w:rPr>
          <w:rFonts w:asciiTheme="minorHAnsi" w:eastAsiaTheme="minorEastAsia" w:hAnsiTheme="minorHAnsi" w:cstheme="minorBidi"/>
          <w:b/>
          <w:bCs/>
          <w:szCs w:val="24"/>
        </w:rPr>
      </w:pPr>
      <w:r w:rsidRPr="392EFCDF">
        <w:rPr>
          <w:rFonts w:asciiTheme="minorHAnsi" w:eastAsiaTheme="minorEastAsia" w:hAnsiTheme="minorHAnsi" w:cstheme="minorBidi"/>
          <w:b/>
          <w:bCs/>
          <w:szCs w:val="24"/>
        </w:rPr>
        <w:t>2. Financial Education Resources</w:t>
      </w:r>
      <w:r w:rsidR="2593276F" w:rsidRPr="392EFCDF">
        <w:rPr>
          <w:rFonts w:asciiTheme="minorHAnsi" w:eastAsiaTheme="minorEastAsia" w:hAnsiTheme="minorHAnsi" w:cstheme="minorBidi"/>
          <w:b/>
          <w:bCs/>
          <w:szCs w:val="24"/>
        </w:rPr>
        <w:t>, Education Scotland</w:t>
      </w:r>
    </w:p>
    <w:p w14:paraId="36EAC859" w14:textId="6C8AC170" w:rsidR="00D930D9" w:rsidRPr="009B7615" w:rsidRDefault="235612CC" w:rsidP="392EFCDF">
      <w:pPr>
        <w:spacing w:after="160" w:line="259" w:lineRule="auto"/>
        <w:rPr>
          <w:rFonts w:asciiTheme="minorHAnsi" w:eastAsiaTheme="minorEastAsia" w:hAnsiTheme="minorHAnsi" w:cstheme="minorBidi"/>
          <w:szCs w:val="24"/>
        </w:rPr>
      </w:pPr>
      <w:r w:rsidRPr="392EFCDF">
        <w:rPr>
          <w:rFonts w:asciiTheme="minorHAnsi" w:eastAsiaTheme="minorEastAsia" w:hAnsiTheme="minorHAnsi" w:cstheme="minorBidi"/>
          <w:color w:val="000000" w:themeColor="text1"/>
          <w:szCs w:val="24"/>
          <w:lang w:val="en-US"/>
        </w:rPr>
        <w:t xml:space="preserve">Please follow this link to Jaclyn </w:t>
      </w:r>
      <w:r w:rsidR="3A5AC584" w:rsidRPr="392EFCDF">
        <w:rPr>
          <w:rFonts w:asciiTheme="minorHAnsi" w:eastAsiaTheme="minorEastAsia" w:hAnsiTheme="minorHAnsi" w:cstheme="minorBidi"/>
          <w:color w:val="000000" w:themeColor="text1"/>
          <w:szCs w:val="24"/>
          <w:lang w:val="en-US"/>
        </w:rPr>
        <w:t xml:space="preserve">Andrews </w:t>
      </w:r>
      <w:r w:rsidRPr="392EFCDF">
        <w:rPr>
          <w:rFonts w:asciiTheme="minorHAnsi" w:eastAsiaTheme="minorEastAsia" w:hAnsiTheme="minorHAnsi" w:cstheme="minorBidi"/>
          <w:color w:val="000000" w:themeColor="text1"/>
          <w:szCs w:val="24"/>
          <w:lang w:val="en-US"/>
        </w:rPr>
        <w:t>and Nanette</w:t>
      </w:r>
      <w:r w:rsidR="12A82EF9" w:rsidRPr="392EFCDF">
        <w:rPr>
          <w:rFonts w:asciiTheme="minorHAnsi" w:eastAsiaTheme="minorEastAsia" w:hAnsiTheme="minorHAnsi" w:cstheme="minorBidi"/>
          <w:color w:val="000000" w:themeColor="text1"/>
          <w:szCs w:val="24"/>
          <w:lang w:val="en-US"/>
        </w:rPr>
        <w:t xml:space="preserve"> </w:t>
      </w:r>
      <w:proofErr w:type="spellStart"/>
      <w:r w:rsidR="12A82EF9" w:rsidRPr="392EFCDF">
        <w:rPr>
          <w:rFonts w:asciiTheme="minorHAnsi" w:eastAsiaTheme="minorEastAsia" w:hAnsiTheme="minorHAnsi" w:cstheme="minorBidi"/>
          <w:color w:val="000000" w:themeColor="text1"/>
          <w:szCs w:val="24"/>
          <w:lang w:val="en-US"/>
        </w:rPr>
        <w:t>Brotherwood</w:t>
      </w:r>
      <w:r w:rsidRPr="392EFCDF">
        <w:rPr>
          <w:rFonts w:asciiTheme="minorHAnsi" w:eastAsiaTheme="minorEastAsia" w:hAnsiTheme="minorHAnsi" w:cstheme="minorBidi"/>
          <w:color w:val="000000" w:themeColor="text1"/>
          <w:szCs w:val="24"/>
          <w:lang w:val="en-US"/>
        </w:rPr>
        <w:t>’s</w:t>
      </w:r>
      <w:proofErr w:type="spellEnd"/>
      <w:r w:rsidRPr="392EFCDF">
        <w:rPr>
          <w:rFonts w:asciiTheme="minorHAnsi" w:eastAsiaTheme="minorEastAsia" w:hAnsiTheme="minorHAnsi" w:cstheme="minorBidi"/>
          <w:color w:val="000000" w:themeColor="text1"/>
          <w:szCs w:val="24"/>
          <w:lang w:val="en-US"/>
        </w:rPr>
        <w:t xml:space="preserve"> </w:t>
      </w:r>
      <w:hyperlink r:id="rId5">
        <w:r w:rsidRPr="392EFCDF">
          <w:rPr>
            <w:rStyle w:val="Hyperlink"/>
            <w:rFonts w:asciiTheme="minorHAnsi" w:eastAsiaTheme="minorEastAsia" w:hAnsiTheme="minorHAnsi" w:cstheme="minorBidi"/>
            <w:szCs w:val="24"/>
            <w:lang w:val="en-US"/>
          </w:rPr>
          <w:t>Presentation</w:t>
        </w:r>
      </w:hyperlink>
    </w:p>
    <w:p w14:paraId="0DADF21F" w14:textId="25C52BF8" w:rsidR="00D930D9" w:rsidRPr="009B7615" w:rsidRDefault="1AC45334" w:rsidP="392EFCDF">
      <w:pPr>
        <w:pStyle w:val="ListParagraph"/>
        <w:numPr>
          <w:ilvl w:val="0"/>
          <w:numId w:val="3"/>
        </w:numPr>
        <w:spacing w:after="160" w:line="259" w:lineRule="auto"/>
        <w:rPr>
          <w:rFonts w:asciiTheme="minorHAnsi" w:eastAsiaTheme="minorEastAsia" w:hAnsiTheme="minorHAnsi" w:cstheme="minorBidi"/>
          <w:color w:val="000000" w:themeColor="text1"/>
          <w:szCs w:val="24"/>
          <w:lang w:val="en-US"/>
        </w:rPr>
      </w:pPr>
      <w:r w:rsidRPr="392EFCDF">
        <w:rPr>
          <w:rFonts w:asciiTheme="minorHAnsi" w:eastAsiaTheme="minorEastAsia" w:hAnsiTheme="minorHAnsi" w:cstheme="minorBidi"/>
          <w:color w:val="000000" w:themeColor="text1"/>
          <w:szCs w:val="24"/>
          <w:lang w:val="en-US"/>
        </w:rPr>
        <w:t xml:space="preserve">The team in </w:t>
      </w:r>
      <w:r w:rsidR="235612CC" w:rsidRPr="392EFCDF">
        <w:rPr>
          <w:rFonts w:asciiTheme="minorHAnsi" w:eastAsiaTheme="minorEastAsia" w:hAnsiTheme="minorHAnsi" w:cstheme="minorBidi"/>
          <w:color w:val="000000" w:themeColor="text1"/>
          <w:szCs w:val="24"/>
          <w:lang w:val="en-US"/>
        </w:rPr>
        <w:t>Renfrewshire</w:t>
      </w:r>
      <w:r w:rsidR="6C0FDD7F" w:rsidRPr="392EFCDF">
        <w:rPr>
          <w:rFonts w:asciiTheme="minorHAnsi" w:eastAsiaTheme="minorEastAsia" w:hAnsiTheme="minorHAnsi" w:cstheme="minorBidi"/>
          <w:color w:val="000000" w:themeColor="text1"/>
          <w:szCs w:val="24"/>
          <w:lang w:val="en-US"/>
        </w:rPr>
        <w:t xml:space="preserve"> are delivering </w:t>
      </w:r>
      <w:r w:rsidR="5921D8C7" w:rsidRPr="392EFCDF">
        <w:rPr>
          <w:rFonts w:asciiTheme="minorHAnsi" w:eastAsiaTheme="minorEastAsia" w:hAnsiTheme="minorHAnsi" w:cstheme="minorBidi"/>
          <w:color w:val="000000" w:themeColor="text1"/>
          <w:szCs w:val="24"/>
          <w:lang w:val="en-US"/>
        </w:rPr>
        <w:t>Talk Learn Do</w:t>
      </w:r>
    </w:p>
    <w:p w14:paraId="01C1F92E" w14:textId="25E864C7" w:rsidR="00D930D9" w:rsidRPr="009B7615" w:rsidRDefault="235612CC" w:rsidP="392EFCDF">
      <w:pPr>
        <w:pStyle w:val="ListParagraph"/>
        <w:numPr>
          <w:ilvl w:val="0"/>
          <w:numId w:val="3"/>
        </w:numPr>
        <w:spacing w:after="160" w:line="259" w:lineRule="auto"/>
        <w:rPr>
          <w:rFonts w:asciiTheme="minorHAnsi" w:eastAsiaTheme="minorEastAsia" w:hAnsiTheme="minorHAnsi" w:cstheme="minorBidi"/>
          <w:color w:val="000000" w:themeColor="text1"/>
          <w:szCs w:val="24"/>
          <w:lang w:val="en-US"/>
        </w:rPr>
      </w:pPr>
      <w:r w:rsidRPr="392EFCDF">
        <w:rPr>
          <w:rFonts w:asciiTheme="minorHAnsi" w:eastAsiaTheme="minorEastAsia" w:hAnsiTheme="minorHAnsi" w:cstheme="minorBidi"/>
          <w:color w:val="000000" w:themeColor="text1"/>
          <w:szCs w:val="24"/>
          <w:lang w:val="en-US"/>
        </w:rPr>
        <w:t>National Numeracy Day has financial/money resources for adults</w:t>
      </w:r>
      <w:r w:rsidR="5302A201" w:rsidRPr="392EFCDF">
        <w:rPr>
          <w:rFonts w:asciiTheme="minorHAnsi" w:eastAsiaTheme="minorEastAsia" w:hAnsiTheme="minorHAnsi" w:cstheme="minorBidi"/>
          <w:color w:val="000000" w:themeColor="text1"/>
          <w:szCs w:val="24"/>
          <w:lang w:val="en-US"/>
        </w:rPr>
        <w:t xml:space="preserve">, follow this link: </w:t>
      </w:r>
      <w:hyperlink r:id="rId6">
        <w:r w:rsidR="5302A201" w:rsidRPr="392EFCDF">
          <w:rPr>
            <w:rStyle w:val="Hyperlink"/>
            <w:rFonts w:asciiTheme="minorHAnsi" w:eastAsiaTheme="minorEastAsia" w:hAnsiTheme="minorHAnsi" w:cstheme="minorBidi"/>
            <w:szCs w:val="24"/>
            <w:lang w:val="en-US"/>
          </w:rPr>
          <w:t>Financial Resource</w:t>
        </w:r>
      </w:hyperlink>
    </w:p>
    <w:p w14:paraId="127BC2F6" w14:textId="3101A694" w:rsidR="00D930D9" w:rsidRPr="00860AE3" w:rsidRDefault="235612CC" w:rsidP="392EFCDF">
      <w:pPr>
        <w:pStyle w:val="ListParagraph"/>
        <w:numPr>
          <w:ilvl w:val="0"/>
          <w:numId w:val="3"/>
        </w:numPr>
        <w:spacing w:after="160" w:line="259" w:lineRule="auto"/>
        <w:rPr>
          <w:rStyle w:val="Hyperlink"/>
          <w:rFonts w:asciiTheme="minorHAnsi" w:eastAsiaTheme="minorEastAsia" w:hAnsiTheme="minorHAnsi" w:cstheme="minorBidi"/>
          <w:color w:val="000000" w:themeColor="text1"/>
          <w:szCs w:val="24"/>
          <w:u w:val="none"/>
        </w:rPr>
      </w:pPr>
      <w:r w:rsidRPr="392EFCDF">
        <w:rPr>
          <w:rFonts w:asciiTheme="minorHAnsi" w:eastAsiaTheme="minorEastAsia" w:hAnsiTheme="minorHAnsi" w:cstheme="minorBidi"/>
          <w:color w:val="000000" w:themeColor="text1"/>
          <w:szCs w:val="24"/>
          <w:lang w:val="en-US"/>
        </w:rPr>
        <w:t xml:space="preserve">The FT has a financial literacy and inclusion campaign and learning resources. link is here: </w:t>
      </w:r>
      <w:hyperlink r:id="rId7">
        <w:r w:rsidRPr="392EFCDF">
          <w:rPr>
            <w:rStyle w:val="Hyperlink"/>
            <w:rFonts w:asciiTheme="minorHAnsi" w:eastAsiaTheme="minorEastAsia" w:hAnsiTheme="minorHAnsi" w:cstheme="minorBidi"/>
            <w:szCs w:val="24"/>
            <w:lang w:val="en-US"/>
          </w:rPr>
          <w:t>https://ftflic.com/</w:t>
        </w:r>
      </w:hyperlink>
    </w:p>
    <w:p w14:paraId="3DCDAF31" w14:textId="56AE508C" w:rsidR="00860AE3" w:rsidRPr="009B7615" w:rsidRDefault="00860AE3" w:rsidP="392EFCDF">
      <w:pPr>
        <w:pStyle w:val="ListParagraph"/>
        <w:numPr>
          <w:ilvl w:val="0"/>
          <w:numId w:val="3"/>
        </w:numPr>
        <w:spacing w:after="160" w:line="259" w:lineRule="auto"/>
        <w:rPr>
          <w:rFonts w:asciiTheme="minorHAnsi" w:eastAsiaTheme="minorEastAsia" w:hAnsiTheme="minorHAnsi" w:cstheme="minorBidi"/>
          <w:color w:val="000000" w:themeColor="text1"/>
          <w:szCs w:val="24"/>
        </w:rPr>
      </w:pPr>
      <w:hyperlink r:id="rId8" w:history="1">
        <w:r w:rsidRPr="00860AE3">
          <w:rPr>
            <w:color w:val="0000FF"/>
            <w:u w:val="single"/>
          </w:rPr>
          <w:t>Scotland’s Financial Schools - Homepage</w:t>
        </w:r>
      </w:hyperlink>
    </w:p>
    <w:p w14:paraId="425CD571" w14:textId="2071763A" w:rsidR="00D930D9" w:rsidRPr="009B7615" w:rsidRDefault="235612CC" w:rsidP="392EFCDF">
      <w:pPr>
        <w:pStyle w:val="ListParagraph"/>
        <w:numPr>
          <w:ilvl w:val="0"/>
          <w:numId w:val="3"/>
        </w:numPr>
        <w:spacing w:after="160" w:line="259" w:lineRule="auto"/>
        <w:rPr>
          <w:rFonts w:asciiTheme="minorHAnsi" w:eastAsiaTheme="minorEastAsia" w:hAnsiTheme="minorHAnsi" w:cstheme="minorBidi"/>
          <w:color w:val="000000" w:themeColor="text1"/>
          <w:szCs w:val="24"/>
        </w:rPr>
      </w:pPr>
      <w:r w:rsidRPr="392EFCDF">
        <w:rPr>
          <w:rFonts w:asciiTheme="minorHAnsi" w:eastAsiaTheme="minorEastAsia" w:hAnsiTheme="minorHAnsi" w:cstheme="minorBidi"/>
          <w:color w:val="000000" w:themeColor="text1"/>
          <w:szCs w:val="24"/>
          <w:lang w:val="en-US"/>
        </w:rPr>
        <w:t xml:space="preserve">The WEA </w:t>
      </w:r>
      <w:r w:rsidR="21A3A002" w:rsidRPr="392EFCDF">
        <w:rPr>
          <w:rFonts w:asciiTheme="minorHAnsi" w:eastAsiaTheme="minorEastAsia" w:hAnsiTheme="minorHAnsi" w:cstheme="minorBidi"/>
          <w:color w:val="000000" w:themeColor="text1"/>
          <w:szCs w:val="24"/>
          <w:lang w:val="en-US"/>
        </w:rPr>
        <w:t>has</w:t>
      </w:r>
      <w:r w:rsidRPr="392EFCDF">
        <w:rPr>
          <w:rFonts w:asciiTheme="minorHAnsi" w:eastAsiaTheme="minorEastAsia" w:hAnsiTheme="minorHAnsi" w:cstheme="minorBidi"/>
          <w:color w:val="000000" w:themeColor="text1"/>
          <w:szCs w:val="24"/>
          <w:lang w:val="en-US"/>
        </w:rPr>
        <w:t xml:space="preserve"> developed a range of digital numeracy courses. These include Getting a Good Deal and Beat the </w:t>
      </w:r>
      <w:r w:rsidR="2EC6755E" w:rsidRPr="392EFCDF">
        <w:rPr>
          <w:rFonts w:asciiTheme="minorHAnsi" w:eastAsiaTheme="minorEastAsia" w:hAnsiTheme="minorHAnsi" w:cstheme="minorBidi"/>
          <w:color w:val="000000" w:themeColor="text1"/>
          <w:szCs w:val="24"/>
          <w:lang w:val="en-US"/>
        </w:rPr>
        <w:t>Cost-of-Living</w:t>
      </w:r>
      <w:r w:rsidRPr="392EFCDF">
        <w:rPr>
          <w:rFonts w:asciiTheme="minorHAnsi" w:eastAsiaTheme="minorEastAsia" w:hAnsiTheme="minorHAnsi" w:cstheme="minorBidi"/>
          <w:color w:val="000000" w:themeColor="text1"/>
          <w:szCs w:val="24"/>
          <w:lang w:val="en-US"/>
        </w:rPr>
        <w:t xml:space="preserve"> Crisis. These resources are being used across the UK. In Scotland, </w:t>
      </w:r>
      <w:r w:rsidR="069C92F7" w:rsidRPr="392EFCDF">
        <w:rPr>
          <w:rFonts w:asciiTheme="minorHAnsi" w:eastAsiaTheme="minorEastAsia" w:hAnsiTheme="minorHAnsi" w:cstheme="minorBidi"/>
          <w:color w:val="000000" w:themeColor="text1"/>
          <w:szCs w:val="24"/>
          <w:lang w:val="en-US"/>
        </w:rPr>
        <w:t>th</w:t>
      </w:r>
      <w:r w:rsidRPr="392EFCDF">
        <w:rPr>
          <w:rFonts w:asciiTheme="minorHAnsi" w:eastAsiaTheme="minorEastAsia" w:hAnsiTheme="minorHAnsi" w:cstheme="minorBidi"/>
          <w:color w:val="000000" w:themeColor="text1"/>
          <w:szCs w:val="24"/>
          <w:lang w:val="en-US"/>
        </w:rPr>
        <w:t>e</w:t>
      </w:r>
      <w:r w:rsidR="08B0C3B7" w:rsidRPr="392EFCDF">
        <w:rPr>
          <w:rFonts w:asciiTheme="minorHAnsi" w:eastAsiaTheme="minorEastAsia" w:hAnsiTheme="minorHAnsi" w:cstheme="minorBidi"/>
          <w:color w:val="000000" w:themeColor="text1"/>
          <w:szCs w:val="24"/>
          <w:lang w:val="en-US"/>
        </w:rPr>
        <w:t>y</w:t>
      </w:r>
      <w:r w:rsidRPr="392EFCDF">
        <w:rPr>
          <w:rFonts w:asciiTheme="minorHAnsi" w:eastAsiaTheme="minorEastAsia" w:hAnsiTheme="minorHAnsi" w:cstheme="minorBidi"/>
          <w:color w:val="000000" w:themeColor="text1"/>
          <w:szCs w:val="24"/>
          <w:lang w:val="en-US"/>
        </w:rPr>
        <w:t xml:space="preserve"> have Multiply funding to use these resources with learners age 19+, who don't have a </w:t>
      </w:r>
      <w:proofErr w:type="spellStart"/>
      <w:r w:rsidRPr="392EFCDF">
        <w:rPr>
          <w:rFonts w:asciiTheme="minorHAnsi" w:eastAsiaTheme="minorEastAsia" w:hAnsiTheme="minorHAnsi" w:cstheme="minorBidi"/>
          <w:color w:val="000000" w:themeColor="text1"/>
          <w:szCs w:val="24"/>
          <w:lang w:val="en-US"/>
        </w:rPr>
        <w:t>maths</w:t>
      </w:r>
      <w:proofErr w:type="spellEnd"/>
      <w:r w:rsidRPr="392EFCDF">
        <w:rPr>
          <w:rFonts w:asciiTheme="minorHAnsi" w:eastAsiaTheme="minorEastAsia" w:hAnsiTheme="minorHAnsi" w:cstheme="minorBidi"/>
          <w:color w:val="000000" w:themeColor="text1"/>
          <w:szCs w:val="24"/>
          <w:lang w:val="en-US"/>
        </w:rPr>
        <w:t xml:space="preserve"> qualification at Nat 5 or equivalent, living or working in Fife, Highlands &amp; Islands and Glasgow. If learners need help, they can get in touch with one of </w:t>
      </w:r>
      <w:r w:rsidR="4B23DC6A" w:rsidRPr="392EFCDF">
        <w:rPr>
          <w:rFonts w:asciiTheme="minorHAnsi" w:eastAsiaTheme="minorEastAsia" w:hAnsiTheme="minorHAnsi" w:cstheme="minorBidi"/>
          <w:color w:val="000000" w:themeColor="text1"/>
          <w:szCs w:val="24"/>
          <w:lang w:val="en-US"/>
        </w:rPr>
        <w:t>the</w:t>
      </w:r>
      <w:r w:rsidRPr="392EFCDF">
        <w:rPr>
          <w:rFonts w:asciiTheme="minorHAnsi" w:eastAsiaTheme="minorEastAsia" w:hAnsiTheme="minorHAnsi" w:cstheme="minorBidi"/>
          <w:color w:val="000000" w:themeColor="text1"/>
          <w:szCs w:val="24"/>
          <w:lang w:val="en-US"/>
        </w:rPr>
        <w:t xml:space="preserve"> numeracy tutors. They can earn digital badges which evidence learning at SCQF levels 2-5. If you support learners in these areas, please get in touch</w:t>
      </w:r>
      <w:r w:rsidR="38504060" w:rsidRPr="392EFCDF">
        <w:rPr>
          <w:rFonts w:asciiTheme="minorHAnsi" w:eastAsiaTheme="minorEastAsia" w:hAnsiTheme="minorHAnsi" w:cstheme="minorBidi"/>
          <w:color w:val="000000" w:themeColor="text1"/>
          <w:szCs w:val="24"/>
          <w:lang w:val="en-US"/>
        </w:rPr>
        <w:t xml:space="preserve"> with Bex Walker</w:t>
      </w:r>
      <w:r w:rsidRPr="392EFCDF">
        <w:rPr>
          <w:rFonts w:asciiTheme="minorHAnsi" w:eastAsiaTheme="minorEastAsia" w:hAnsiTheme="minorHAnsi" w:cstheme="minorBidi"/>
          <w:color w:val="000000" w:themeColor="text1"/>
          <w:szCs w:val="24"/>
          <w:lang w:val="en-US"/>
        </w:rPr>
        <w:t xml:space="preserve"> </w:t>
      </w:r>
      <w:hyperlink r:id="rId9">
        <w:r w:rsidRPr="392EFCDF">
          <w:rPr>
            <w:rStyle w:val="Hyperlink"/>
            <w:rFonts w:asciiTheme="minorHAnsi" w:eastAsiaTheme="minorEastAsia" w:hAnsiTheme="minorHAnsi" w:cstheme="minorBidi"/>
            <w:szCs w:val="24"/>
            <w:lang w:val="en-US"/>
          </w:rPr>
          <w:t>B.walker@wea.ac.uk</w:t>
        </w:r>
      </w:hyperlink>
    </w:p>
    <w:p w14:paraId="6DB1C959" w14:textId="1BFDA389" w:rsidR="00D930D9" w:rsidRPr="009B7615" w:rsidRDefault="26907A8B" w:rsidP="392EFCDF">
      <w:pPr>
        <w:rPr>
          <w:rFonts w:asciiTheme="minorHAnsi" w:eastAsiaTheme="minorEastAsia" w:hAnsiTheme="minorHAnsi" w:cstheme="minorBidi"/>
          <w:b/>
          <w:bCs/>
          <w:szCs w:val="24"/>
        </w:rPr>
      </w:pPr>
      <w:r w:rsidRPr="392EFCDF">
        <w:rPr>
          <w:rFonts w:asciiTheme="minorHAnsi" w:eastAsiaTheme="minorEastAsia" w:hAnsiTheme="minorHAnsi" w:cstheme="minorBidi"/>
          <w:b/>
          <w:bCs/>
          <w:szCs w:val="24"/>
        </w:rPr>
        <w:t xml:space="preserve">3. Education Scotland CLD </w:t>
      </w:r>
      <w:proofErr w:type="spellStart"/>
      <w:r w:rsidRPr="392EFCDF">
        <w:rPr>
          <w:rFonts w:asciiTheme="minorHAnsi" w:eastAsiaTheme="minorEastAsia" w:hAnsiTheme="minorHAnsi" w:cstheme="minorBidi"/>
          <w:b/>
          <w:bCs/>
          <w:szCs w:val="24"/>
        </w:rPr>
        <w:t>Thinglink</w:t>
      </w:r>
      <w:proofErr w:type="spellEnd"/>
      <w:r w:rsidRPr="392EFCDF">
        <w:rPr>
          <w:rFonts w:asciiTheme="minorHAnsi" w:eastAsiaTheme="minorEastAsia" w:hAnsiTheme="minorHAnsi" w:cstheme="minorBidi"/>
          <w:b/>
          <w:bCs/>
          <w:szCs w:val="24"/>
        </w:rPr>
        <w:t xml:space="preserve"> </w:t>
      </w:r>
      <w:r w:rsidR="5D4D441A" w:rsidRPr="392EFCDF">
        <w:rPr>
          <w:rFonts w:asciiTheme="minorHAnsi" w:eastAsiaTheme="minorEastAsia" w:hAnsiTheme="minorHAnsi" w:cstheme="minorBidi"/>
          <w:b/>
          <w:bCs/>
          <w:szCs w:val="24"/>
        </w:rPr>
        <w:t xml:space="preserve">- </w:t>
      </w:r>
      <w:r w:rsidRPr="392EFCDF">
        <w:rPr>
          <w:rFonts w:asciiTheme="minorHAnsi" w:eastAsiaTheme="minorEastAsia" w:hAnsiTheme="minorHAnsi" w:cstheme="minorBidi"/>
          <w:b/>
          <w:bCs/>
          <w:szCs w:val="24"/>
        </w:rPr>
        <w:t xml:space="preserve">Iona Coutts </w:t>
      </w:r>
    </w:p>
    <w:p w14:paraId="7FEDDA2C" w14:textId="33D014BD" w:rsidR="00D930D9" w:rsidRPr="009B7615" w:rsidRDefault="11E459B7" w:rsidP="392EFCDF">
      <w:pPr>
        <w:rPr>
          <w:rFonts w:asciiTheme="minorHAnsi" w:eastAsiaTheme="minorEastAsia" w:hAnsiTheme="minorHAnsi" w:cstheme="minorBidi"/>
          <w:szCs w:val="24"/>
        </w:rPr>
      </w:pPr>
      <w:r w:rsidRPr="392EFCDF">
        <w:rPr>
          <w:rFonts w:asciiTheme="minorHAnsi" w:eastAsiaTheme="minorEastAsia" w:hAnsiTheme="minorHAnsi" w:cstheme="minorBidi"/>
          <w:szCs w:val="24"/>
        </w:rPr>
        <w:t xml:space="preserve">You can find the </w:t>
      </w:r>
      <w:proofErr w:type="spellStart"/>
      <w:r w:rsidRPr="392EFCDF">
        <w:rPr>
          <w:rFonts w:asciiTheme="minorHAnsi" w:eastAsiaTheme="minorEastAsia" w:hAnsiTheme="minorHAnsi" w:cstheme="minorBidi"/>
          <w:szCs w:val="24"/>
        </w:rPr>
        <w:t>ThingLink</w:t>
      </w:r>
      <w:proofErr w:type="spellEnd"/>
      <w:r w:rsidRPr="392EFCDF">
        <w:rPr>
          <w:rFonts w:asciiTheme="minorHAnsi" w:eastAsiaTheme="minorEastAsia" w:hAnsiTheme="minorHAnsi" w:cstheme="minorBidi"/>
          <w:szCs w:val="24"/>
        </w:rPr>
        <w:t xml:space="preserve"> here: </w:t>
      </w:r>
      <w:hyperlink r:id="rId10">
        <w:r w:rsidRPr="392EFCDF">
          <w:rPr>
            <w:rStyle w:val="Hyperlink"/>
            <w:rFonts w:asciiTheme="minorHAnsi" w:eastAsiaTheme="minorEastAsia" w:hAnsiTheme="minorHAnsi" w:cstheme="minorBidi"/>
            <w:szCs w:val="24"/>
          </w:rPr>
          <w:t xml:space="preserve">CLD </w:t>
        </w:r>
        <w:proofErr w:type="spellStart"/>
        <w:r w:rsidRPr="392EFCDF">
          <w:rPr>
            <w:rStyle w:val="Hyperlink"/>
            <w:rFonts w:asciiTheme="minorHAnsi" w:eastAsiaTheme="minorEastAsia" w:hAnsiTheme="minorHAnsi" w:cstheme="minorBidi"/>
            <w:szCs w:val="24"/>
          </w:rPr>
          <w:t>Thinglink</w:t>
        </w:r>
        <w:proofErr w:type="spellEnd"/>
      </w:hyperlink>
    </w:p>
    <w:p w14:paraId="3051F1AF" w14:textId="4864EB9F" w:rsidR="00D930D9" w:rsidRPr="009B7615" w:rsidRDefault="51578E0A" w:rsidP="392EFCDF">
      <w:pPr>
        <w:rPr>
          <w:rFonts w:asciiTheme="minorHAnsi" w:eastAsiaTheme="minorEastAsia" w:hAnsiTheme="minorHAnsi" w:cstheme="minorBidi"/>
          <w:szCs w:val="24"/>
        </w:rPr>
      </w:pPr>
      <w:r w:rsidRPr="392EFCDF">
        <w:rPr>
          <w:rFonts w:asciiTheme="minorHAnsi" w:eastAsiaTheme="minorEastAsia" w:hAnsiTheme="minorHAnsi" w:cstheme="minorBidi"/>
          <w:szCs w:val="24"/>
        </w:rPr>
        <w:t>Access</w:t>
      </w:r>
      <w:r w:rsidR="36CB8B8B" w:rsidRPr="392EFCDF">
        <w:rPr>
          <w:rFonts w:asciiTheme="minorHAnsi" w:eastAsiaTheme="minorEastAsia" w:hAnsiTheme="minorHAnsi" w:cstheme="minorBidi"/>
          <w:szCs w:val="24"/>
        </w:rPr>
        <w:t xml:space="preserve"> the Secondary Maths Education </w:t>
      </w:r>
      <w:proofErr w:type="spellStart"/>
      <w:r w:rsidR="36CB8B8B" w:rsidRPr="392EFCDF">
        <w:rPr>
          <w:rFonts w:asciiTheme="minorHAnsi" w:eastAsiaTheme="minorEastAsia" w:hAnsiTheme="minorHAnsi" w:cstheme="minorBidi"/>
          <w:szCs w:val="24"/>
        </w:rPr>
        <w:t>Thin</w:t>
      </w:r>
      <w:r w:rsidR="29F38346" w:rsidRPr="392EFCDF">
        <w:rPr>
          <w:rFonts w:asciiTheme="minorHAnsi" w:eastAsiaTheme="minorEastAsia" w:hAnsiTheme="minorHAnsi" w:cstheme="minorBidi"/>
          <w:szCs w:val="24"/>
        </w:rPr>
        <w:t>g</w:t>
      </w:r>
      <w:r w:rsidR="36CB8B8B" w:rsidRPr="392EFCDF">
        <w:rPr>
          <w:rFonts w:asciiTheme="minorHAnsi" w:eastAsiaTheme="minorEastAsia" w:hAnsiTheme="minorHAnsi" w:cstheme="minorBidi"/>
          <w:szCs w:val="24"/>
        </w:rPr>
        <w:t>lin</w:t>
      </w:r>
      <w:r w:rsidR="01D46418" w:rsidRPr="392EFCDF">
        <w:rPr>
          <w:rFonts w:asciiTheme="minorHAnsi" w:eastAsiaTheme="minorEastAsia" w:hAnsiTheme="minorHAnsi" w:cstheme="minorBidi"/>
          <w:szCs w:val="24"/>
        </w:rPr>
        <w:t>k</w:t>
      </w:r>
      <w:proofErr w:type="spellEnd"/>
      <w:r w:rsidR="01D46418" w:rsidRPr="392EFCDF">
        <w:rPr>
          <w:rFonts w:asciiTheme="minorHAnsi" w:eastAsiaTheme="minorEastAsia" w:hAnsiTheme="minorHAnsi" w:cstheme="minorBidi"/>
          <w:szCs w:val="24"/>
        </w:rPr>
        <w:t xml:space="preserve"> by </w:t>
      </w:r>
      <w:r w:rsidR="0418390C" w:rsidRPr="392EFCDF">
        <w:rPr>
          <w:rFonts w:asciiTheme="minorHAnsi" w:eastAsiaTheme="minorEastAsia" w:hAnsiTheme="minorHAnsi" w:cstheme="minorBidi"/>
          <w:szCs w:val="24"/>
        </w:rPr>
        <w:t>registering</w:t>
      </w:r>
      <w:r w:rsidR="01D46418" w:rsidRPr="392EFCDF">
        <w:rPr>
          <w:rFonts w:asciiTheme="minorHAnsi" w:eastAsiaTheme="minorEastAsia" w:hAnsiTheme="minorHAnsi" w:cstheme="minorBidi"/>
          <w:szCs w:val="24"/>
        </w:rPr>
        <w:t xml:space="preserve"> here: </w:t>
      </w:r>
      <w:hyperlink r:id="rId11">
        <w:r w:rsidR="01D46418" w:rsidRPr="392EFCDF">
          <w:rPr>
            <w:rStyle w:val="Hyperlink"/>
            <w:rFonts w:asciiTheme="minorHAnsi" w:eastAsiaTheme="minorEastAsia" w:hAnsiTheme="minorHAnsi" w:cstheme="minorBidi"/>
            <w:szCs w:val="24"/>
          </w:rPr>
          <w:t>Registration</w:t>
        </w:r>
      </w:hyperlink>
    </w:p>
    <w:p w14:paraId="757962DC" w14:textId="15B087EB" w:rsidR="00D930D9" w:rsidRPr="009B7615" w:rsidRDefault="079BCFA5" w:rsidP="392EFCDF">
      <w:pPr>
        <w:rPr>
          <w:rFonts w:asciiTheme="minorHAnsi" w:eastAsiaTheme="minorEastAsia" w:hAnsiTheme="minorHAnsi" w:cstheme="minorBidi"/>
          <w:szCs w:val="24"/>
        </w:rPr>
      </w:pPr>
      <w:r w:rsidRPr="392EFCDF">
        <w:rPr>
          <w:rFonts w:asciiTheme="minorHAnsi" w:eastAsiaTheme="minorEastAsia" w:hAnsiTheme="minorHAnsi" w:cstheme="minorBidi"/>
          <w:szCs w:val="24"/>
        </w:rPr>
        <w:t>A question about resources for maths and ESOL was answered by Bex:</w:t>
      </w:r>
    </w:p>
    <w:p w14:paraId="612E2794" w14:textId="5AD1D670" w:rsidR="00D930D9" w:rsidRPr="009B7615" w:rsidRDefault="079BCFA5" w:rsidP="392EFCDF">
      <w:pPr>
        <w:pStyle w:val="ListParagraph"/>
        <w:numPr>
          <w:ilvl w:val="0"/>
          <w:numId w:val="2"/>
        </w:numPr>
        <w:spacing w:after="160" w:line="259" w:lineRule="auto"/>
        <w:rPr>
          <w:rFonts w:asciiTheme="minorHAnsi" w:eastAsiaTheme="minorEastAsia" w:hAnsiTheme="minorHAnsi" w:cstheme="minorBidi"/>
          <w:color w:val="000000" w:themeColor="text1"/>
          <w:szCs w:val="24"/>
        </w:rPr>
      </w:pPr>
      <w:r w:rsidRPr="392EFCDF">
        <w:rPr>
          <w:rFonts w:asciiTheme="minorHAnsi" w:eastAsiaTheme="minorEastAsia" w:hAnsiTheme="minorHAnsi" w:cstheme="minorBidi"/>
          <w:color w:val="000000" w:themeColor="text1"/>
          <w:szCs w:val="24"/>
          <w:lang w:val="en-US"/>
        </w:rPr>
        <w:t xml:space="preserve">The first level badges of the WEA's Digital Multiply courses are designed to meet the needs of low-level ESOL learners, as well as literacies learners, and make use of images to support learning. The courses are available for learners in Glasgow, Fife or Highlands &amp; Islands. Just get in touch and I can share more info: Bex: </w:t>
      </w:r>
      <w:hyperlink r:id="rId12">
        <w:r w:rsidRPr="392EFCDF">
          <w:rPr>
            <w:rStyle w:val="Hyperlink"/>
            <w:rFonts w:asciiTheme="minorHAnsi" w:eastAsiaTheme="minorEastAsia" w:hAnsiTheme="minorHAnsi" w:cstheme="minorBidi"/>
            <w:szCs w:val="24"/>
            <w:lang w:val="en-US"/>
          </w:rPr>
          <w:t>b.walker@wea.ac.uk</w:t>
        </w:r>
      </w:hyperlink>
    </w:p>
    <w:p w14:paraId="70940641" w14:textId="2D8867BB" w:rsidR="00D930D9" w:rsidRPr="009B7615" w:rsidRDefault="26907A8B" w:rsidP="392EFCDF">
      <w:pPr>
        <w:rPr>
          <w:rFonts w:asciiTheme="minorHAnsi" w:eastAsiaTheme="minorEastAsia" w:hAnsiTheme="minorHAnsi" w:cstheme="minorBidi"/>
          <w:b/>
          <w:bCs/>
          <w:szCs w:val="24"/>
        </w:rPr>
      </w:pPr>
      <w:r w:rsidRPr="392EFCDF">
        <w:rPr>
          <w:rFonts w:asciiTheme="minorHAnsi" w:eastAsiaTheme="minorEastAsia" w:hAnsiTheme="minorHAnsi" w:cstheme="minorBidi"/>
          <w:b/>
          <w:bCs/>
          <w:szCs w:val="24"/>
        </w:rPr>
        <w:t>4. Maths Week Scotland, including new resource</w:t>
      </w:r>
    </w:p>
    <w:p w14:paraId="2390EEF3" w14:textId="229CBBFD" w:rsidR="00D930D9" w:rsidRPr="009B7615" w:rsidRDefault="32D186CA" w:rsidP="392EFCDF">
      <w:pPr>
        <w:rPr>
          <w:rFonts w:asciiTheme="minorHAnsi" w:eastAsiaTheme="minorEastAsia" w:hAnsiTheme="minorHAnsi" w:cstheme="minorBidi"/>
          <w:szCs w:val="24"/>
        </w:rPr>
      </w:pPr>
      <w:r w:rsidRPr="392EFCDF">
        <w:rPr>
          <w:rFonts w:asciiTheme="minorHAnsi" w:eastAsiaTheme="minorEastAsia" w:hAnsiTheme="minorHAnsi" w:cstheme="minorBidi"/>
          <w:szCs w:val="24"/>
        </w:rPr>
        <w:t xml:space="preserve">You can find the </w:t>
      </w:r>
      <w:proofErr w:type="spellStart"/>
      <w:r w:rsidRPr="392EFCDF">
        <w:rPr>
          <w:rFonts w:asciiTheme="minorHAnsi" w:eastAsiaTheme="minorEastAsia" w:hAnsiTheme="minorHAnsi" w:cstheme="minorBidi"/>
          <w:szCs w:val="24"/>
        </w:rPr>
        <w:t>ThingLink</w:t>
      </w:r>
      <w:proofErr w:type="spellEnd"/>
      <w:r w:rsidRPr="392EFCDF">
        <w:rPr>
          <w:rFonts w:asciiTheme="minorHAnsi" w:eastAsiaTheme="minorEastAsia" w:hAnsiTheme="minorHAnsi" w:cstheme="minorBidi"/>
          <w:szCs w:val="24"/>
        </w:rPr>
        <w:t xml:space="preserve"> here: </w:t>
      </w:r>
      <w:hyperlink r:id="rId13">
        <w:r w:rsidRPr="392EFCDF">
          <w:rPr>
            <w:rStyle w:val="Hyperlink"/>
            <w:rFonts w:asciiTheme="minorHAnsi" w:eastAsiaTheme="minorEastAsia" w:hAnsiTheme="minorHAnsi" w:cstheme="minorBidi"/>
            <w:szCs w:val="24"/>
          </w:rPr>
          <w:t>M</w:t>
        </w:r>
        <w:r w:rsidR="72BA3B1F" w:rsidRPr="392EFCDF">
          <w:rPr>
            <w:rStyle w:val="Hyperlink"/>
            <w:rFonts w:asciiTheme="minorHAnsi" w:eastAsiaTheme="minorEastAsia" w:hAnsiTheme="minorHAnsi" w:cstheme="minorBidi"/>
            <w:szCs w:val="24"/>
          </w:rPr>
          <w:t xml:space="preserve">WS </w:t>
        </w:r>
        <w:proofErr w:type="spellStart"/>
        <w:r w:rsidR="72BA3B1F" w:rsidRPr="392EFCDF">
          <w:rPr>
            <w:rStyle w:val="Hyperlink"/>
            <w:rFonts w:asciiTheme="minorHAnsi" w:eastAsiaTheme="minorEastAsia" w:hAnsiTheme="minorHAnsi" w:cstheme="minorBidi"/>
            <w:szCs w:val="24"/>
          </w:rPr>
          <w:t>Thinglink</w:t>
        </w:r>
        <w:proofErr w:type="spellEnd"/>
      </w:hyperlink>
    </w:p>
    <w:p w14:paraId="41BB906C" w14:textId="335A2EDE" w:rsidR="00D930D9" w:rsidRPr="009B7615" w:rsidRDefault="72BA3B1F" w:rsidP="392EFCDF">
      <w:pPr>
        <w:spacing w:after="160"/>
        <w:rPr>
          <w:rFonts w:asciiTheme="minorHAnsi" w:eastAsiaTheme="minorEastAsia" w:hAnsiTheme="minorHAnsi" w:cstheme="minorBidi"/>
          <w:color w:val="000000" w:themeColor="text1"/>
          <w:szCs w:val="24"/>
          <w:lang w:val="en-US"/>
        </w:rPr>
      </w:pPr>
      <w:r w:rsidRPr="392EFCDF">
        <w:rPr>
          <w:rFonts w:asciiTheme="minorHAnsi" w:eastAsiaTheme="minorEastAsia" w:hAnsiTheme="minorHAnsi" w:cstheme="minorBidi"/>
          <w:color w:val="000000" w:themeColor="text1"/>
          <w:szCs w:val="24"/>
          <w:lang w:val="en-US"/>
        </w:rPr>
        <w:t xml:space="preserve">Iona Coutts shared more </w:t>
      </w:r>
      <w:proofErr w:type="spellStart"/>
      <w:r w:rsidRPr="392EFCDF">
        <w:rPr>
          <w:rFonts w:asciiTheme="minorHAnsi" w:eastAsiaTheme="minorEastAsia" w:hAnsiTheme="minorHAnsi" w:cstheme="minorBidi"/>
          <w:color w:val="000000" w:themeColor="text1"/>
          <w:szCs w:val="24"/>
          <w:lang w:val="en-US"/>
        </w:rPr>
        <w:t>maths</w:t>
      </w:r>
      <w:proofErr w:type="spellEnd"/>
      <w:r w:rsidRPr="392EFCDF">
        <w:rPr>
          <w:rFonts w:asciiTheme="minorHAnsi" w:eastAsiaTheme="minorEastAsia" w:hAnsiTheme="minorHAnsi" w:cstheme="minorBidi"/>
          <w:color w:val="000000" w:themeColor="text1"/>
          <w:szCs w:val="24"/>
          <w:lang w:val="en-US"/>
        </w:rPr>
        <w:t xml:space="preserve"> in the workplace videos from DYW live are here: </w:t>
      </w:r>
      <w:hyperlink r:id="rId14">
        <w:proofErr w:type="spellStart"/>
        <w:r w:rsidRPr="392EFCDF">
          <w:rPr>
            <w:rStyle w:val="Hyperlink"/>
            <w:rFonts w:asciiTheme="minorHAnsi" w:eastAsiaTheme="minorEastAsia" w:hAnsiTheme="minorHAnsi" w:cstheme="minorBidi"/>
            <w:szCs w:val="24"/>
            <w:lang w:val="en-US"/>
          </w:rPr>
          <w:t>Maths</w:t>
        </w:r>
        <w:proofErr w:type="spellEnd"/>
        <w:r w:rsidRPr="392EFCDF">
          <w:rPr>
            <w:rStyle w:val="Hyperlink"/>
            <w:rFonts w:asciiTheme="minorHAnsi" w:eastAsiaTheme="minorEastAsia" w:hAnsiTheme="minorHAnsi" w:cstheme="minorBidi"/>
            <w:szCs w:val="24"/>
            <w:lang w:val="en-US"/>
          </w:rPr>
          <w:t xml:space="preserve"> Week Scotland 2023 Videos</w:t>
        </w:r>
      </w:hyperlink>
    </w:p>
    <w:p w14:paraId="57733E5B" w14:textId="1C5E9F35" w:rsidR="00D930D9" w:rsidRPr="009B7615" w:rsidRDefault="26907A8B" w:rsidP="392EFCDF">
      <w:pPr>
        <w:rPr>
          <w:rFonts w:asciiTheme="minorHAnsi" w:eastAsiaTheme="minorEastAsia" w:hAnsiTheme="minorHAnsi" w:cstheme="minorBidi"/>
          <w:color w:val="000000" w:themeColor="text1"/>
          <w:szCs w:val="24"/>
          <w:lang w:val="en-US"/>
        </w:rPr>
      </w:pPr>
      <w:r w:rsidRPr="392EFCDF">
        <w:rPr>
          <w:rFonts w:asciiTheme="minorHAnsi" w:eastAsiaTheme="minorEastAsia" w:hAnsiTheme="minorHAnsi" w:cstheme="minorBidi"/>
          <w:b/>
          <w:bCs/>
          <w:szCs w:val="24"/>
        </w:rPr>
        <w:t xml:space="preserve">5. </w:t>
      </w:r>
      <w:proofErr w:type="spellStart"/>
      <w:r w:rsidRPr="392EFCDF">
        <w:rPr>
          <w:rFonts w:asciiTheme="minorHAnsi" w:eastAsiaTheme="minorEastAsia" w:hAnsiTheme="minorHAnsi" w:cstheme="minorBidi"/>
          <w:b/>
          <w:bCs/>
          <w:szCs w:val="24"/>
        </w:rPr>
        <w:t>SQA</w:t>
      </w:r>
      <w:proofErr w:type="spellEnd"/>
      <w:r w:rsidRPr="392EFCDF">
        <w:rPr>
          <w:rFonts w:asciiTheme="minorHAnsi" w:eastAsiaTheme="minorEastAsia" w:hAnsiTheme="minorHAnsi" w:cstheme="minorBidi"/>
          <w:b/>
          <w:bCs/>
          <w:szCs w:val="24"/>
        </w:rPr>
        <w:t xml:space="preserve"> support</w:t>
      </w:r>
    </w:p>
    <w:p w14:paraId="63BF28B7" w14:textId="5A50AEB0" w:rsidR="00D930D9" w:rsidRPr="009B7615" w:rsidRDefault="637BE436" w:rsidP="392EFCDF">
      <w:pPr>
        <w:rPr>
          <w:rFonts w:asciiTheme="minorHAnsi" w:eastAsiaTheme="minorEastAsia" w:hAnsiTheme="minorHAnsi" w:cstheme="minorBidi"/>
          <w:szCs w:val="24"/>
        </w:rPr>
      </w:pPr>
      <w:r w:rsidRPr="392EFCDF">
        <w:rPr>
          <w:rFonts w:asciiTheme="minorHAnsi" w:eastAsiaTheme="minorEastAsia" w:hAnsiTheme="minorHAnsi" w:cstheme="minorBidi"/>
          <w:szCs w:val="24"/>
        </w:rPr>
        <w:t>T</w:t>
      </w:r>
      <w:r w:rsidR="64F9675D" w:rsidRPr="392EFCDF">
        <w:rPr>
          <w:rFonts w:asciiTheme="minorHAnsi" w:eastAsiaTheme="minorEastAsia" w:hAnsiTheme="minorHAnsi" w:cstheme="minorBidi"/>
          <w:szCs w:val="24"/>
        </w:rPr>
        <w:t xml:space="preserve">he </w:t>
      </w:r>
      <w:r w:rsidR="65058D9B" w:rsidRPr="392EFCDF">
        <w:rPr>
          <w:rFonts w:asciiTheme="minorHAnsi" w:eastAsiaTheme="minorEastAsia" w:hAnsiTheme="minorHAnsi" w:cstheme="minorBidi"/>
          <w:szCs w:val="24"/>
        </w:rPr>
        <w:t>consensus</w:t>
      </w:r>
      <w:r w:rsidR="64F9675D" w:rsidRPr="392EFCDF">
        <w:rPr>
          <w:rFonts w:asciiTheme="minorHAnsi" w:eastAsiaTheme="minorEastAsia" w:hAnsiTheme="minorHAnsi" w:cstheme="minorBidi"/>
          <w:szCs w:val="24"/>
        </w:rPr>
        <w:t xml:space="preserve"> was for the next meeting was for an </w:t>
      </w:r>
      <w:r w:rsidR="1EF0D0DC" w:rsidRPr="392EFCDF">
        <w:rPr>
          <w:rFonts w:asciiTheme="minorHAnsi" w:eastAsiaTheme="minorEastAsia" w:hAnsiTheme="minorHAnsi" w:cstheme="minorBidi"/>
          <w:szCs w:val="24"/>
        </w:rPr>
        <w:t>overview</w:t>
      </w:r>
      <w:r w:rsidR="64F9675D" w:rsidRPr="392EFCDF">
        <w:rPr>
          <w:rFonts w:asciiTheme="minorHAnsi" w:eastAsiaTheme="minorEastAsia" w:hAnsiTheme="minorHAnsi" w:cstheme="minorBidi"/>
          <w:szCs w:val="24"/>
        </w:rPr>
        <w:t xml:space="preserve"> of </w:t>
      </w:r>
      <w:proofErr w:type="spellStart"/>
      <w:r w:rsidR="64F9675D" w:rsidRPr="392EFCDF">
        <w:rPr>
          <w:rFonts w:asciiTheme="minorHAnsi" w:eastAsiaTheme="minorEastAsia" w:hAnsiTheme="minorHAnsi" w:cstheme="minorBidi"/>
          <w:szCs w:val="24"/>
        </w:rPr>
        <w:t>SQA</w:t>
      </w:r>
      <w:proofErr w:type="spellEnd"/>
      <w:r w:rsidR="64F9675D" w:rsidRPr="392EFCDF">
        <w:rPr>
          <w:rFonts w:asciiTheme="minorHAnsi" w:eastAsiaTheme="minorEastAsia" w:hAnsiTheme="minorHAnsi" w:cstheme="minorBidi"/>
          <w:szCs w:val="24"/>
        </w:rPr>
        <w:t xml:space="preserve"> </w:t>
      </w:r>
      <w:r w:rsidR="30AA00A3" w:rsidRPr="392EFCDF">
        <w:rPr>
          <w:rFonts w:asciiTheme="minorHAnsi" w:eastAsiaTheme="minorEastAsia" w:hAnsiTheme="minorHAnsi" w:cstheme="minorBidi"/>
          <w:szCs w:val="24"/>
        </w:rPr>
        <w:t>qualifications</w:t>
      </w:r>
      <w:r w:rsidR="64F9675D" w:rsidRPr="392EFCDF">
        <w:rPr>
          <w:rFonts w:asciiTheme="minorHAnsi" w:eastAsiaTheme="minorEastAsia" w:hAnsiTheme="minorHAnsi" w:cstheme="minorBidi"/>
          <w:szCs w:val="24"/>
        </w:rPr>
        <w:t xml:space="preserve"> and resources</w:t>
      </w:r>
    </w:p>
    <w:p w14:paraId="4D5DB0E4" w14:textId="0D0C0218" w:rsidR="00D930D9" w:rsidRPr="009B7615" w:rsidRDefault="557604F8" w:rsidP="392EFCDF">
      <w:pPr>
        <w:spacing w:after="160" w:line="259" w:lineRule="auto"/>
        <w:rPr>
          <w:rFonts w:asciiTheme="minorHAnsi" w:eastAsiaTheme="minorEastAsia" w:hAnsiTheme="minorHAnsi" w:cstheme="minorBidi"/>
          <w:szCs w:val="24"/>
        </w:rPr>
      </w:pPr>
      <w:r w:rsidRPr="392EFCDF">
        <w:rPr>
          <w:rFonts w:asciiTheme="minorHAnsi" w:eastAsiaTheme="minorEastAsia" w:hAnsiTheme="minorHAnsi" w:cstheme="minorBidi"/>
          <w:color w:val="000000" w:themeColor="text1"/>
          <w:szCs w:val="24"/>
          <w:lang w:val="en-US"/>
        </w:rPr>
        <w:t xml:space="preserve">Alan </w:t>
      </w:r>
      <w:r w:rsidR="6C76643D" w:rsidRPr="392EFCDF">
        <w:rPr>
          <w:rFonts w:asciiTheme="minorHAnsi" w:eastAsiaTheme="minorEastAsia" w:hAnsiTheme="minorHAnsi" w:cstheme="minorBidi"/>
          <w:color w:val="000000" w:themeColor="text1"/>
          <w:szCs w:val="24"/>
          <w:lang w:val="en-US"/>
        </w:rPr>
        <w:t>reminded</w:t>
      </w:r>
      <w:r w:rsidRPr="392EFCDF">
        <w:rPr>
          <w:rFonts w:asciiTheme="minorHAnsi" w:eastAsiaTheme="minorEastAsia" w:hAnsiTheme="minorHAnsi" w:cstheme="minorBidi"/>
          <w:color w:val="000000" w:themeColor="text1"/>
          <w:szCs w:val="24"/>
          <w:lang w:val="en-US"/>
        </w:rPr>
        <w:t xml:space="preserve"> us that the </w:t>
      </w:r>
      <w:proofErr w:type="spellStart"/>
      <w:r w:rsidRPr="392EFCDF">
        <w:rPr>
          <w:rFonts w:asciiTheme="minorHAnsi" w:eastAsiaTheme="minorEastAsia" w:hAnsiTheme="minorHAnsi" w:cstheme="minorBidi"/>
          <w:color w:val="000000" w:themeColor="text1"/>
          <w:szCs w:val="24"/>
          <w:lang w:val="en-US"/>
        </w:rPr>
        <w:t>SQA</w:t>
      </w:r>
      <w:proofErr w:type="spellEnd"/>
      <w:r w:rsidRPr="392EFCDF">
        <w:rPr>
          <w:rFonts w:asciiTheme="minorHAnsi" w:eastAsiaTheme="minorEastAsia" w:hAnsiTheme="minorHAnsi" w:cstheme="minorBidi"/>
          <w:color w:val="000000" w:themeColor="text1"/>
          <w:szCs w:val="24"/>
          <w:lang w:val="en-US"/>
        </w:rPr>
        <w:t xml:space="preserve"> are </w:t>
      </w:r>
      <w:r w:rsidR="5FE63325" w:rsidRPr="392EFCDF">
        <w:rPr>
          <w:rFonts w:asciiTheme="minorHAnsi" w:eastAsiaTheme="minorEastAsia" w:hAnsiTheme="minorHAnsi" w:cstheme="minorBidi"/>
          <w:color w:val="000000" w:themeColor="text1"/>
          <w:szCs w:val="24"/>
          <w:lang w:val="en-US"/>
        </w:rPr>
        <w:t>always</w:t>
      </w:r>
      <w:r w:rsidRPr="392EFCDF">
        <w:rPr>
          <w:rFonts w:asciiTheme="minorHAnsi" w:eastAsiaTheme="minorEastAsia" w:hAnsiTheme="minorHAnsi" w:cstheme="minorBidi"/>
          <w:color w:val="000000" w:themeColor="text1"/>
          <w:szCs w:val="24"/>
          <w:lang w:val="en-US"/>
        </w:rPr>
        <w:t xml:space="preserve"> looking for appointees</w:t>
      </w:r>
      <w:r w:rsidR="1C0260E7" w:rsidRPr="392EFCDF">
        <w:rPr>
          <w:rFonts w:asciiTheme="minorHAnsi" w:eastAsiaTheme="minorEastAsia" w:hAnsiTheme="minorHAnsi" w:cstheme="minorBidi"/>
          <w:color w:val="000000" w:themeColor="text1"/>
          <w:szCs w:val="24"/>
          <w:lang w:val="en-US"/>
        </w:rPr>
        <w:t xml:space="preserve">: </w:t>
      </w:r>
      <w:hyperlink r:id="rId15">
        <w:r w:rsidRPr="392EFCDF">
          <w:rPr>
            <w:rStyle w:val="Hyperlink"/>
            <w:rFonts w:asciiTheme="minorHAnsi" w:eastAsiaTheme="minorEastAsia" w:hAnsiTheme="minorHAnsi" w:cstheme="minorBidi"/>
            <w:szCs w:val="24"/>
            <w:lang w:val="en-US"/>
          </w:rPr>
          <w:t>https://www.sqa.org.uk/sqa/41253.2293.html</w:t>
        </w:r>
      </w:hyperlink>
    </w:p>
    <w:p w14:paraId="53E236F2" w14:textId="26B1D397" w:rsidR="00D930D9" w:rsidRDefault="5B604C1B" w:rsidP="392EFCDF">
      <w:pPr>
        <w:rPr>
          <w:rStyle w:val="Hyperlink"/>
          <w:rFonts w:asciiTheme="minorHAnsi" w:eastAsiaTheme="minorEastAsia" w:hAnsiTheme="minorHAnsi" w:cstheme="minorBidi"/>
          <w:szCs w:val="24"/>
        </w:rPr>
      </w:pPr>
      <w:r w:rsidRPr="392EFCDF">
        <w:rPr>
          <w:rFonts w:asciiTheme="minorHAnsi" w:eastAsiaTheme="minorEastAsia" w:hAnsiTheme="minorHAnsi" w:cstheme="minorBidi"/>
          <w:b/>
          <w:bCs/>
          <w:szCs w:val="24"/>
        </w:rPr>
        <w:lastRenderedPageBreak/>
        <w:t>6</w:t>
      </w:r>
      <w:r w:rsidR="26907A8B" w:rsidRPr="392EFCDF">
        <w:rPr>
          <w:rFonts w:asciiTheme="minorHAnsi" w:eastAsiaTheme="minorEastAsia" w:hAnsiTheme="minorHAnsi" w:cstheme="minorBidi"/>
          <w:b/>
          <w:bCs/>
          <w:szCs w:val="24"/>
        </w:rPr>
        <w:t xml:space="preserve">. </w:t>
      </w:r>
      <w:hyperlink r:id="rId16" w:history="1">
        <w:r w:rsidR="26907A8B" w:rsidRPr="00860AE3">
          <w:rPr>
            <w:rStyle w:val="Hyperlink"/>
            <w:rFonts w:asciiTheme="minorHAnsi" w:eastAsiaTheme="minorEastAsia" w:hAnsiTheme="minorHAnsi" w:cstheme="minorBidi"/>
            <w:b/>
            <w:bCs/>
            <w:szCs w:val="24"/>
          </w:rPr>
          <w:t>Research and Impact | National Numeracy</w:t>
        </w:r>
        <w:r w:rsidR="1C456DE2" w:rsidRPr="00860AE3">
          <w:rPr>
            <w:rStyle w:val="Hyperlink"/>
            <w:rFonts w:asciiTheme="minorHAnsi" w:eastAsiaTheme="minorEastAsia" w:hAnsiTheme="minorHAnsi" w:cstheme="minorBidi"/>
            <w:b/>
            <w:bCs/>
            <w:szCs w:val="24"/>
          </w:rPr>
          <w:t>:</w:t>
        </w:r>
        <w:r w:rsidR="26907A8B" w:rsidRPr="00860AE3">
          <w:rPr>
            <w:rStyle w:val="Hyperlink"/>
            <w:rFonts w:asciiTheme="minorHAnsi" w:eastAsiaTheme="minorEastAsia" w:hAnsiTheme="minorHAnsi" w:cstheme="minorBidi"/>
            <w:b/>
            <w:bCs/>
            <w:szCs w:val="24"/>
          </w:rPr>
          <w:t xml:space="preserve"> </w:t>
        </w:r>
        <w:r w:rsidR="048EDCE6" w:rsidRPr="00860AE3">
          <w:rPr>
            <w:rStyle w:val="Hyperlink"/>
            <w:rFonts w:asciiTheme="minorHAnsi" w:eastAsiaTheme="minorEastAsia" w:hAnsiTheme="minorHAnsi" w:cstheme="minorBidi"/>
            <w:b/>
            <w:bCs/>
            <w:szCs w:val="24"/>
          </w:rPr>
          <w:t xml:space="preserve">Numeracy, </w:t>
        </w:r>
        <w:r w:rsidR="26907A8B" w:rsidRPr="00860AE3">
          <w:rPr>
            <w:rStyle w:val="Hyperlink"/>
            <w:rFonts w:asciiTheme="minorHAnsi" w:eastAsiaTheme="minorEastAsia" w:hAnsiTheme="minorHAnsi" w:cstheme="minorBidi"/>
            <w:b/>
            <w:bCs/>
            <w:szCs w:val="24"/>
          </w:rPr>
          <w:t>Gender and Social</w:t>
        </w:r>
      </w:hyperlink>
      <w:r w:rsidR="26907A8B" w:rsidRPr="392EFCDF">
        <w:rPr>
          <w:rFonts w:asciiTheme="minorHAnsi" w:eastAsiaTheme="minorEastAsia" w:hAnsiTheme="minorHAnsi" w:cstheme="minorBidi"/>
          <w:b/>
          <w:bCs/>
          <w:szCs w:val="24"/>
        </w:rPr>
        <w:t xml:space="preserve"> Mobility</w:t>
      </w:r>
      <w:r w:rsidR="26907A8B" w:rsidRPr="392EFCDF">
        <w:rPr>
          <w:rFonts w:asciiTheme="minorHAnsi" w:eastAsiaTheme="minorEastAsia" w:hAnsiTheme="minorHAnsi" w:cstheme="minorBidi"/>
          <w:szCs w:val="24"/>
        </w:rPr>
        <w:t xml:space="preserve"> </w:t>
      </w:r>
      <w:r w:rsidR="4D5A6CDD" w:rsidRPr="392EFCDF">
        <w:rPr>
          <w:rFonts w:asciiTheme="minorHAnsi" w:eastAsiaTheme="minorEastAsia" w:hAnsiTheme="minorHAnsi" w:cstheme="minorBidi"/>
          <w:szCs w:val="24"/>
        </w:rPr>
        <w:t xml:space="preserve">Oonagh shared the following slide: </w:t>
      </w:r>
      <w:hyperlink r:id="rId17">
        <w:r w:rsidR="4D5A6CDD" w:rsidRPr="392EFCDF">
          <w:rPr>
            <w:rStyle w:val="Hyperlink"/>
            <w:rFonts w:asciiTheme="minorHAnsi" w:eastAsiaTheme="minorEastAsia" w:hAnsiTheme="minorHAnsi" w:cstheme="minorBidi"/>
            <w:szCs w:val="24"/>
          </w:rPr>
          <w:t>Numeracy, Gender and Social Mobility</w:t>
        </w:r>
      </w:hyperlink>
    </w:p>
    <w:p w14:paraId="516468A8" w14:textId="77777777" w:rsidR="00860AE3" w:rsidRPr="009B7615" w:rsidRDefault="00860AE3" w:rsidP="392EFCDF">
      <w:pPr>
        <w:rPr>
          <w:rFonts w:asciiTheme="minorHAnsi" w:eastAsiaTheme="minorEastAsia" w:hAnsiTheme="minorHAnsi" w:cstheme="minorBidi"/>
          <w:szCs w:val="24"/>
        </w:rPr>
      </w:pPr>
    </w:p>
    <w:p w14:paraId="2554710A" w14:textId="07F71489" w:rsidR="00D930D9" w:rsidRPr="009B7615" w:rsidRDefault="26907A8B" w:rsidP="392EFCDF">
      <w:pPr>
        <w:rPr>
          <w:rFonts w:asciiTheme="minorHAnsi" w:eastAsiaTheme="minorEastAsia" w:hAnsiTheme="minorHAnsi" w:cstheme="minorBidi"/>
          <w:b/>
          <w:bCs/>
          <w:szCs w:val="24"/>
        </w:rPr>
      </w:pPr>
      <w:r w:rsidRPr="392EFCDF">
        <w:rPr>
          <w:rFonts w:asciiTheme="minorHAnsi" w:eastAsiaTheme="minorEastAsia" w:hAnsiTheme="minorHAnsi" w:cstheme="minorBidi"/>
          <w:b/>
          <w:bCs/>
          <w:szCs w:val="24"/>
        </w:rPr>
        <w:t xml:space="preserve">7. Multiply </w:t>
      </w:r>
      <w:r w:rsidR="37809D93" w:rsidRPr="392EFCDF">
        <w:rPr>
          <w:rFonts w:asciiTheme="minorHAnsi" w:eastAsiaTheme="minorEastAsia" w:hAnsiTheme="minorHAnsi" w:cstheme="minorBidi"/>
          <w:b/>
          <w:bCs/>
          <w:szCs w:val="24"/>
        </w:rPr>
        <w:t>S</w:t>
      </w:r>
      <w:r w:rsidRPr="392EFCDF">
        <w:rPr>
          <w:rFonts w:asciiTheme="minorHAnsi" w:eastAsiaTheme="minorEastAsia" w:hAnsiTheme="minorHAnsi" w:cstheme="minorBidi"/>
          <w:b/>
          <w:bCs/>
          <w:szCs w:val="24"/>
        </w:rPr>
        <w:t xml:space="preserve">urvey </w:t>
      </w:r>
      <w:r w:rsidR="0AA53693" w:rsidRPr="392EFCDF">
        <w:rPr>
          <w:rFonts w:asciiTheme="minorHAnsi" w:eastAsiaTheme="minorEastAsia" w:hAnsiTheme="minorHAnsi" w:cstheme="minorBidi"/>
          <w:b/>
          <w:bCs/>
          <w:szCs w:val="24"/>
        </w:rPr>
        <w:t>and</w:t>
      </w:r>
      <w:r w:rsidRPr="392EFCDF">
        <w:rPr>
          <w:rFonts w:asciiTheme="minorHAnsi" w:eastAsiaTheme="minorEastAsia" w:hAnsiTheme="minorHAnsi" w:cstheme="minorBidi"/>
          <w:b/>
          <w:bCs/>
          <w:szCs w:val="24"/>
        </w:rPr>
        <w:t xml:space="preserve"> </w:t>
      </w:r>
      <w:r w:rsidR="1A87F54C" w:rsidRPr="392EFCDF">
        <w:rPr>
          <w:rFonts w:asciiTheme="minorHAnsi" w:eastAsiaTheme="minorEastAsia" w:hAnsiTheme="minorHAnsi" w:cstheme="minorBidi"/>
          <w:b/>
          <w:bCs/>
          <w:szCs w:val="24"/>
        </w:rPr>
        <w:t>E</w:t>
      </w:r>
      <w:r w:rsidRPr="392EFCDF">
        <w:rPr>
          <w:rFonts w:asciiTheme="minorHAnsi" w:eastAsiaTheme="minorEastAsia" w:hAnsiTheme="minorHAnsi" w:cstheme="minorBidi"/>
          <w:b/>
          <w:bCs/>
          <w:szCs w:val="24"/>
        </w:rPr>
        <w:t>vent on 6th Oct</w:t>
      </w:r>
    </w:p>
    <w:p w14:paraId="3B370C8B" w14:textId="3B4E77E1" w:rsidR="00D930D9" w:rsidRPr="009B7615" w:rsidRDefault="287A3CF2" w:rsidP="392EFCDF">
      <w:pPr>
        <w:rPr>
          <w:rFonts w:asciiTheme="minorHAnsi" w:eastAsiaTheme="minorEastAsia" w:hAnsiTheme="minorHAnsi" w:cstheme="minorBidi"/>
          <w:szCs w:val="24"/>
        </w:rPr>
      </w:pPr>
      <w:r w:rsidRPr="392EFCDF">
        <w:rPr>
          <w:rFonts w:asciiTheme="minorHAnsi" w:eastAsiaTheme="minorEastAsia" w:hAnsiTheme="minorHAnsi" w:cstheme="minorBidi"/>
          <w:szCs w:val="24"/>
        </w:rPr>
        <w:t xml:space="preserve">Jackie and Oonagh asked all Multiply Leads to send in the results of the survey to </w:t>
      </w:r>
      <w:hyperlink r:id="rId18">
        <w:r w:rsidRPr="392EFCDF">
          <w:rPr>
            <w:rStyle w:val="Hyperlink"/>
            <w:rFonts w:asciiTheme="minorHAnsi" w:eastAsiaTheme="minorEastAsia" w:hAnsiTheme="minorHAnsi" w:cstheme="minorBidi"/>
            <w:szCs w:val="24"/>
          </w:rPr>
          <w:t>info@learninglinkscotland.org.uk</w:t>
        </w:r>
      </w:hyperlink>
      <w:r w:rsidRPr="392EFCDF">
        <w:rPr>
          <w:rFonts w:asciiTheme="minorHAnsi" w:eastAsiaTheme="minorEastAsia" w:hAnsiTheme="minorHAnsi" w:cstheme="minorBidi"/>
          <w:szCs w:val="24"/>
        </w:rPr>
        <w:t>, if you need a copy of the survey, ple</w:t>
      </w:r>
      <w:r w:rsidR="164EDE0A" w:rsidRPr="392EFCDF">
        <w:rPr>
          <w:rFonts w:asciiTheme="minorHAnsi" w:eastAsiaTheme="minorEastAsia" w:hAnsiTheme="minorHAnsi" w:cstheme="minorBidi"/>
          <w:szCs w:val="24"/>
        </w:rPr>
        <w:t>ase contact Jackie or Oonagh (emails below)</w:t>
      </w:r>
    </w:p>
    <w:p w14:paraId="2A63F4A5" w14:textId="1CB0A34E" w:rsidR="00D930D9" w:rsidRPr="009B7615" w:rsidRDefault="39ABD36D" w:rsidP="392EFCDF">
      <w:pPr>
        <w:rPr>
          <w:rFonts w:asciiTheme="minorHAnsi" w:eastAsiaTheme="minorEastAsia" w:hAnsiTheme="minorHAnsi" w:cstheme="minorBidi"/>
          <w:szCs w:val="24"/>
        </w:rPr>
      </w:pPr>
      <w:r w:rsidRPr="392EFCDF">
        <w:rPr>
          <w:rFonts w:asciiTheme="minorHAnsi" w:eastAsiaTheme="minorEastAsia" w:hAnsiTheme="minorHAnsi" w:cstheme="minorBidi"/>
          <w:szCs w:val="24"/>
        </w:rPr>
        <w:t xml:space="preserve">For further information on the UK Multiply </w:t>
      </w:r>
      <w:r w:rsidR="2FAFD579" w:rsidRPr="392EFCDF">
        <w:rPr>
          <w:rFonts w:asciiTheme="minorHAnsi" w:eastAsiaTheme="minorEastAsia" w:hAnsiTheme="minorHAnsi" w:cstheme="minorBidi"/>
          <w:szCs w:val="24"/>
        </w:rPr>
        <w:t>event, please contact your area’s Multiply Lead.</w:t>
      </w:r>
    </w:p>
    <w:p w14:paraId="6404A026" w14:textId="34F79EFE" w:rsidR="00D930D9" w:rsidRPr="009B7615" w:rsidRDefault="26907A8B" w:rsidP="392EFCDF">
      <w:pPr>
        <w:rPr>
          <w:rFonts w:asciiTheme="minorHAnsi" w:eastAsiaTheme="minorEastAsia" w:hAnsiTheme="minorHAnsi" w:cstheme="minorBidi"/>
          <w:b/>
          <w:bCs/>
          <w:szCs w:val="24"/>
        </w:rPr>
      </w:pPr>
      <w:r w:rsidRPr="392EFCDF">
        <w:rPr>
          <w:rFonts w:asciiTheme="minorHAnsi" w:eastAsiaTheme="minorEastAsia" w:hAnsiTheme="minorHAnsi" w:cstheme="minorBidi"/>
          <w:b/>
          <w:bCs/>
          <w:szCs w:val="24"/>
        </w:rPr>
        <w:t>8. Practice sharing</w:t>
      </w:r>
    </w:p>
    <w:p w14:paraId="4A0B6871" w14:textId="4ABF85C0" w:rsidR="00D930D9" w:rsidRPr="009B7615" w:rsidRDefault="5D2A8FA8" w:rsidP="392EFCDF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color w:val="000000" w:themeColor="text1"/>
          <w:szCs w:val="24"/>
        </w:rPr>
      </w:pPr>
      <w:r w:rsidRPr="392EFCDF">
        <w:rPr>
          <w:rFonts w:asciiTheme="minorHAnsi" w:eastAsiaTheme="minorEastAsia" w:hAnsiTheme="minorHAnsi" w:cstheme="minorBidi"/>
          <w:color w:val="000000" w:themeColor="text1"/>
          <w:szCs w:val="24"/>
          <w:lang w:val="en-US"/>
        </w:rPr>
        <w:t xml:space="preserve">Neil shared that he had attended Learning Link Scotland’s </w:t>
      </w:r>
      <w:proofErr w:type="spellStart"/>
      <w:r w:rsidRPr="392EFCDF">
        <w:rPr>
          <w:rFonts w:asciiTheme="minorHAnsi" w:eastAsiaTheme="minorEastAsia" w:hAnsiTheme="minorHAnsi" w:cstheme="minorBidi"/>
          <w:color w:val="000000" w:themeColor="text1"/>
          <w:szCs w:val="24"/>
          <w:lang w:val="en-US"/>
        </w:rPr>
        <w:t>Maths</w:t>
      </w:r>
      <w:proofErr w:type="spellEnd"/>
      <w:r w:rsidRPr="392EFCDF">
        <w:rPr>
          <w:rFonts w:asciiTheme="minorHAnsi" w:eastAsiaTheme="minorEastAsia" w:hAnsiTheme="minorHAnsi" w:cstheme="minorBidi"/>
          <w:color w:val="000000" w:themeColor="text1"/>
          <w:szCs w:val="24"/>
          <w:lang w:val="en-US"/>
        </w:rPr>
        <w:t xml:space="preserve"> </w:t>
      </w:r>
      <w:r w:rsidR="5483BCAF" w:rsidRPr="392EFCDF">
        <w:rPr>
          <w:rFonts w:asciiTheme="minorHAnsi" w:eastAsiaTheme="minorEastAsia" w:hAnsiTheme="minorHAnsi" w:cstheme="minorBidi"/>
          <w:color w:val="000000" w:themeColor="text1"/>
          <w:szCs w:val="24"/>
          <w:lang w:val="en-US"/>
        </w:rPr>
        <w:t>and Maps</w:t>
      </w:r>
      <w:r w:rsidRPr="392EFCDF">
        <w:rPr>
          <w:rFonts w:asciiTheme="minorHAnsi" w:eastAsiaTheme="minorEastAsia" w:hAnsiTheme="minorHAnsi" w:cstheme="minorBidi"/>
          <w:color w:val="000000" w:themeColor="text1"/>
          <w:szCs w:val="24"/>
          <w:lang w:val="en-US"/>
        </w:rPr>
        <w:t xml:space="preserve"> session as part of National </w:t>
      </w:r>
      <w:proofErr w:type="spellStart"/>
      <w:r w:rsidRPr="392EFCDF">
        <w:rPr>
          <w:rFonts w:asciiTheme="minorHAnsi" w:eastAsiaTheme="minorEastAsia" w:hAnsiTheme="minorHAnsi" w:cstheme="minorBidi"/>
          <w:color w:val="000000" w:themeColor="text1"/>
          <w:szCs w:val="24"/>
          <w:lang w:val="en-US"/>
        </w:rPr>
        <w:t>Maths</w:t>
      </w:r>
      <w:proofErr w:type="spellEnd"/>
      <w:r w:rsidRPr="392EFCDF">
        <w:rPr>
          <w:rFonts w:asciiTheme="minorHAnsi" w:eastAsiaTheme="minorEastAsia" w:hAnsiTheme="minorHAnsi" w:cstheme="minorBidi"/>
          <w:color w:val="000000" w:themeColor="text1"/>
          <w:szCs w:val="24"/>
          <w:lang w:val="en-US"/>
        </w:rPr>
        <w:t xml:space="preserve"> week this week. He said it was great &amp; really thought provoking particularly around the power &amp; bias that is involved in creating maps. For more information on </w:t>
      </w:r>
      <w:proofErr w:type="spellStart"/>
      <w:r w:rsidRPr="392EFCDF">
        <w:rPr>
          <w:rFonts w:asciiTheme="minorHAnsi" w:eastAsiaTheme="minorEastAsia" w:hAnsiTheme="minorHAnsi" w:cstheme="minorBidi"/>
          <w:color w:val="000000" w:themeColor="text1"/>
          <w:szCs w:val="24"/>
          <w:lang w:val="en-US"/>
        </w:rPr>
        <w:t>Maths</w:t>
      </w:r>
      <w:proofErr w:type="spellEnd"/>
      <w:r w:rsidRPr="392EFCDF">
        <w:rPr>
          <w:rFonts w:asciiTheme="minorHAnsi" w:eastAsiaTheme="minorEastAsia" w:hAnsiTheme="minorHAnsi" w:cstheme="minorBidi"/>
          <w:color w:val="000000" w:themeColor="text1"/>
          <w:szCs w:val="24"/>
          <w:lang w:val="en-US"/>
        </w:rPr>
        <w:t xml:space="preserve"> in Maps, contact Jackie, email below.</w:t>
      </w:r>
    </w:p>
    <w:p w14:paraId="4E05F672" w14:textId="25A6723A" w:rsidR="00D930D9" w:rsidRPr="009B7615" w:rsidRDefault="39429A82" w:rsidP="392EFCDF">
      <w:pPr>
        <w:pStyle w:val="ListParagraph"/>
        <w:numPr>
          <w:ilvl w:val="0"/>
          <w:numId w:val="1"/>
        </w:numPr>
        <w:spacing w:after="160" w:line="259" w:lineRule="auto"/>
        <w:rPr>
          <w:rFonts w:asciiTheme="minorHAnsi" w:eastAsiaTheme="minorEastAsia" w:hAnsiTheme="minorHAnsi" w:cstheme="minorBidi"/>
          <w:color w:val="000000" w:themeColor="text1"/>
          <w:szCs w:val="24"/>
          <w:lang w:val="en-US"/>
        </w:rPr>
      </w:pPr>
      <w:r w:rsidRPr="392EFCDF">
        <w:rPr>
          <w:rFonts w:asciiTheme="minorHAnsi" w:eastAsiaTheme="minorEastAsia" w:hAnsiTheme="minorHAnsi" w:cstheme="minorBidi"/>
          <w:szCs w:val="24"/>
          <w:lang w:val="en-US"/>
        </w:rPr>
        <w:t xml:space="preserve">Bex shared the following information on WEA sessions to support the </w:t>
      </w:r>
      <w:r w:rsidR="401F29EE" w:rsidRPr="392EFCDF">
        <w:rPr>
          <w:rFonts w:asciiTheme="minorHAnsi" w:eastAsiaTheme="minorEastAsia" w:hAnsiTheme="minorHAnsi" w:cstheme="minorBidi"/>
          <w:szCs w:val="24"/>
          <w:lang w:val="en-US"/>
        </w:rPr>
        <w:t>following</w:t>
      </w:r>
      <w:r w:rsidRPr="392EFCDF">
        <w:rPr>
          <w:rFonts w:asciiTheme="minorHAnsi" w:eastAsiaTheme="minorEastAsia" w:hAnsiTheme="minorHAnsi" w:cstheme="minorBidi"/>
          <w:szCs w:val="24"/>
          <w:lang w:val="en-US"/>
        </w:rPr>
        <w:t>:</w:t>
      </w:r>
      <w:r w:rsidR="76B13A86" w:rsidRPr="392EFCDF">
        <w:rPr>
          <w:rFonts w:asciiTheme="minorHAnsi" w:eastAsiaTheme="minorEastAsia" w:hAnsiTheme="minorHAnsi" w:cstheme="minorBidi"/>
          <w:szCs w:val="24"/>
          <w:lang w:val="en-US"/>
        </w:rPr>
        <w:t xml:space="preserve"> </w:t>
      </w:r>
      <w:hyperlink r:id="rId19">
        <w:r w:rsidR="5D2A8FA8" w:rsidRPr="392EFCDF">
          <w:rPr>
            <w:rStyle w:val="Hyperlink"/>
            <w:rFonts w:asciiTheme="minorHAnsi" w:eastAsiaTheme="minorEastAsia" w:hAnsiTheme="minorHAnsi" w:cstheme="minorBidi"/>
            <w:szCs w:val="24"/>
            <w:lang w:val="en-US"/>
          </w:rPr>
          <w:t>https://forms.office.com/e/3p02S1jZYH</w:t>
        </w:r>
      </w:hyperlink>
      <w:r w:rsidR="5D2A8FA8" w:rsidRPr="392EFCDF">
        <w:rPr>
          <w:rFonts w:asciiTheme="minorHAnsi" w:eastAsiaTheme="minorEastAsia" w:hAnsiTheme="minorHAnsi" w:cstheme="minorBidi"/>
          <w:color w:val="000000" w:themeColor="text1"/>
          <w:szCs w:val="24"/>
          <w:lang w:val="en-US"/>
        </w:rPr>
        <w:t xml:space="preserve"> </w:t>
      </w:r>
    </w:p>
    <w:p w14:paraId="3C5EB265" w14:textId="6425103A" w:rsidR="00D930D9" w:rsidRPr="009B7615" w:rsidRDefault="5D2A8FA8" w:rsidP="392EFCDF">
      <w:pPr>
        <w:pStyle w:val="ListParagraph"/>
        <w:numPr>
          <w:ilvl w:val="1"/>
          <w:numId w:val="1"/>
        </w:numPr>
        <w:spacing w:after="160" w:line="259" w:lineRule="auto"/>
        <w:rPr>
          <w:rFonts w:asciiTheme="minorHAnsi" w:eastAsiaTheme="minorEastAsia" w:hAnsiTheme="minorHAnsi" w:cstheme="minorBidi"/>
          <w:color w:val="000000" w:themeColor="text1"/>
          <w:szCs w:val="24"/>
        </w:rPr>
      </w:pPr>
      <w:r w:rsidRPr="392EFCDF">
        <w:rPr>
          <w:rFonts w:asciiTheme="minorHAnsi" w:eastAsiaTheme="minorEastAsia" w:hAnsiTheme="minorHAnsi" w:cstheme="minorBidi"/>
          <w:color w:val="000000" w:themeColor="text1"/>
          <w:szCs w:val="24"/>
          <w:lang w:val="en-US"/>
        </w:rPr>
        <w:t xml:space="preserve">Tue 3rd Oct: Cooking and Nutrition (Barry O'Donohoe)  </w:t>
      </w:r>
    </w:p>
    <w:p w14:paraId="2427CBAF" w14:textId="50018355" w:rsidR="00D930D9" w:rsidRPr="009B7615" w:rsidRDefault="5D2A8FA8" w:rsidP="392EFCDF">
      <w:pPr>
        <w:pStyle w:val="ListParagraph"/>
        <w:numPr>
          <w:ilvl w:val="1"/>
          <w:numId w:val="1"/>
        </w:numPr>
        <w:spacing w:after="160" w:line="259" w:lineRule="auto"/>
        <w:rPr>
          <w:rFonts w:asciiTheme="minorHAnsi" w:eastAsiaTheme="minorEastAsia" w:hAnsiTheme="minorHAnsi" w:cstheme="minorBidi"/>
          <w:color w:val="000000" w:themeColor="text1"/>
          <w:szCs w:val="24"/>
        </w:rPr>
      </w:pPr>
      <w:r w:rsidRPr="392EFCDF">
        <w:rPr>
          <w:rFonts w:asciiTheme="minorHAnsi" w:eastAsiaTheme="minorEastAsia" w:hAnsiTheme="minorHAnsi" w:cstheme="minorBidi"/>
          <w:color w:val="000000" w:themeColor="text1"/>
          <w:szCs w:val="24"/>
          <w:lang w:val="en-US"/>
        </w:rPr>
        <w:t xml:space="preserve"> Tue 10th Oct: Numeracy for Health (Barry O'Donohoe)  </w:t>
      </w:r>
    </w:p>
    <w:p w14:paraId="535F34C1" w14:textId="6B05E1EA" w:rsidR="00D930D9" w:rsidRPr="009B7615" w:rsidRDefault="5D2A8FA8" w:rsidP="392EFCDF">
      <w:pPr>
        <w:pStyle w:val="ListParagraph"/>
        <w:numPr>
          <w:ilvl w:val="1"/>
          <w:numId w:val="1"/>
        </w:numPr>
        <w:spacing w:after="160" w:line="259" w:lineRule="auto"/>
        <w:rPr>
          <w:rFonts w:asciiTheme="minorHAnsi" w:eastAsiaTheme="minorEastAsia" w:hAnsiTheme="minorHAnsi" w:cstheme="minorBidi"/>
          <w:color w:val="000000" w:themeColor="text1"/>
          <w:szCs w:val="24"/>
        </w:rPr>
      </w:pPr>
      <w:r w:rsidRPr="392EFCDF">
        <w:rPr>
          <w:rFonts w:asciiTheme="minorHAnsi" w:eastAsiaTheme="minorEastAsia" w:hAnsiTheme="minorHAnsi" w:cstheme="minorBidi"/>
          <w:color w:val="000000" w:themeColor="text1"/>
          <w:szCs w:val="24"/>
          <w:lang w:val="en-US"/>
        </w:rPr>
        <w:t xml:space="preserve"> Tue 17th Oct: Travel (Ross Murray)  </w:t>
      </w:r>
    </w:p>
    <w:p w14:paraId="44F170CB" w14:textId="09A01585" w:rsidR="00D930D9" w:rsidRPr="009B7615" w:rsidRDefault="5D2A8FA8" w:rsidP="392EFCDF">
      <w:pPr>
        <w:pStyle w:val="ListParagraph"/>
        <w:numPr>
          <w:ilvl w:val="1"/>
          <w:numId w:val="1"/>
        </w:numPr>
        <w:spacing w:after="160" w:line="259" w:lineRule="auto"/>
        <w:rPr>
          <w:rFonts w:asciiTheme="minorHAnsi" w:eastAsiaTheme="minorEastAsia" w:hAnsiTheme="minorHAnsi" w:cstheme="minorBidi"/>
          <w:color w:val="000000" w:themeColor="text1"/>
          <w:szCs w:val="24"/>
        </w:rPr>
      </w:pPr>
      <w:r w:rsidRPr="392EFCDF">
        <w:rPr>
          <w:rFonts w:asciiTheme="minorHAnsi" w:eastAsiaTheme="minorEastAsia" w:hAnsiTheme="minorHAnsi" w:cstheme="minorBidi"/>
          <w:color w:val="000000" w:themeColor="text1"/>
          <w:szCs w:val="24"/>
          <w:lang w:val="en-US"/>
        </w:rPr>
        <w:t xml:space="preserve"> Tue 24th Oct: Supporting Children's Numeracy (Emily Skilton)  </w:t>
      </w:r>
    </w:p>
    <w:p w14:paraId="767B1336" w14:textId="44738950" w:rsidR="00D930D9" w:rsidRPr="009B7615" w:rsidRDefault="5D2A8FA8" w:rsidP="392EFCDF">
      <w:pPr>
        <w:pStyle w:val="ListParagraph"/>
        <w:numPr>
          <w:ilvl w:val="1"/>
          <w:numId w:val="1"/>
        </w:numPr>
        <w:spacing w:after="160" w:line="259" w:lineRule="auto"/>
        <w:rPr>
          <w:rFonts w:asciiTheme="minorHAnsi" w:eastAsiaTheme="minorEastAsia" w:hAnsiTheme="minorHAnsi" w:cstheme="minorBidi"/>
          <w:color w:val="000000" w:themeColor="text1"/>
          <w:szCs w:val="24"/>
        </w:rPr>
      </w:pPr>
      <w:r w:rsidRPr="392EFCDF">
        <w:rPr>
          <w:rFonts w:asciiTheme="minorHAnsi" w:eastAsiaTheme="minorEastAsia" w:hAnsiTheme="minorHAnsi" w:cstheme="minorBidi"/>
          <w:color w:val="000000" w:themeColor="text1"/>
          <w:szCs w:val="24"/>
          <w:lang w:val="en-US"/>
        </w:rPr>
        <w:t xml:space="preserve"> Tue 31st Oct: Budgeting Skills (Emily Skilton)  </w:t>
      </w:r>
    </w:p>
    <w:p w14:paraId="7C4C8AFA" w14:textId="58C5DC69" w:rsidR="00D930D9" w:rsidRPr="009B7615" w:rsidRDefault="5D2A8FA8" w:rsidP="392EFCDF">
      <w:pPr>
        <w:pStyle w:val="ListParagraph"/>
        <w:numPr>
          <w:ilvl w:val="1"/>
          <w:numId w:val="1"/>
        </w:numPr>
        <w:spacing w:after="160" w:line="259" w:lineRule="auto"/>
        <w:rPr>
          <w:rFonts w:asciiTheme="minorHAnsi" w:eastAsiaTheme="minorEastAsia" w:hAnsiTheme="minorHAnsi" w:cstheme="minorBidi"/>
          <w:color w:val="000000" w:themeColor="text1"/>
          <w:szCs w:val="24"/>
        </w:rPr>
      </w:pPr>
      <w:r w:rsidRPr="392EFCDF">
        <w:rPr>
          <w:rFonts w:asciiTheme="minorHAnsi" w:eastAsiaTheme="minorEastAsia" w:hAnsiTheme="minorHAnsi" w:cstheme="minorBidi"/>
          <w:color w:val="000000" w:themeColor="text1"/>
          <w:szCs w:val="24"/>
          <w:lang w:val="en-US"/>
        </w:rPr>
        <w:t xml:space="preserve"> Tue 7th Nov: Citizenship (Emily Skilton) </w:t>
      </w:r>
    </w:p>
    <w:p w14:paraId="3A555817" w14:textId="141A6F21" w:rsidR="00D930D9" w:rsidRPr="009B7615" w:rsidRDefault="5D2A8FA8" w:rsidP="392EFCDF">
      <w:pPr>
        <w:pStyle w:val="ListParagraph"/>
        <w:numPr>
          <w:ilvl w:val="1"/>
          <w:numId w:val="1"/>
        </w:numPr>
        <w:spacing w:after="160" w:line="259" w:lineRule="auto"/>
        <w:rPr>
          <w:rFonts w:asciiTheme="minorHAnsi" w:eastAsiaTheme="minorEastAsia" w:hAnsiTheme="minorHAnsi" w:cstheme="minorBidi"/>
          <w:color w:val="000000" w:themeColor="text1"/>
          <w:szCs w:val="24"/>
        </w:rPr>
      </w:pPr>
      <w:r w:rsidRPr="392EFCDF">
        <w:rPr>
          <w:rFonts w:asciiTheme="minorHAnsi" w:eastAsiaTheme="minorEastAsia" w:hAnsiTheme="minorHAnsi" w:cstheme="minorBidi"/>
          <w:color w:val="000000" w:themeColor="text1"/>
          <w:szCs w:val="24"/>
          <w:lang w:val="en-US"/>
        </w:rPr>
        <w:t xml:space="preserve"> Tue 14th Nov: </w:t>
      </w:r>
      <w:proofErr w:type="spellStart"/>
      <w:r w:rsidRPr="392EFCDF">
        <w:rPr>
          <w:rFonts w:asciiTheme="minorHAnsi" w:eastAsiaTheme="minorEastAsia" w:hAnsiTheme="minorHAnsi" w:cstheme="minorBidi"/>
          <w:color w:val="000000" w:themeColor="text1"/>
          <w:szCs w:val="24"/>
          <w:lang w:val="en-US"/>
        </w:rPr>
        <w:t>Maths</w:t>
      </w:r>
      <w:proofErr w:type="spellEnd"/>
      <w:r w:rsidRPr="392EFCDF">
        <w:rPr>
          <w:rFonts w:asciiTheme="minorHAnsi" w:eastAsiaTheme="minorEastAsia" w:hAnsiTheme="minorHAnsi" w:cstheme="minorBidi"/>
          <w:color w:val="000000" w:themeColor="text1"/>
          <w:szCs w:val="24"/>
          <w:lang w:val="en-US"/>
        </w:rPr>
        <w:t xml:space="preserve"> Anxiety (Stephen McGuire)</w:t>
      </w:r>
    </w:p>
    <w:p w14:paraId="7C9C2612" w14:textId="52BCC44F" w:rsidR="00D930D9" w:rsidRPr="009B7615" w:rsidRDefault="5D2A8FA8" w:rsidP="392EFCDF">
      <w:pPr>
        <w:pStyle w:val="ListParagraph"/>
        <w:numPr>
          <w:ilvl w:val="0"/>
          <w:numId w:val="1"/>
        </w:numPr>
        <w:spacing w:after="160" w:line="259" w:lineRule="auto"/>
        <w:rPr>
          <w:rFonts w:asciiTheme="minorHAnsi" w:eastAsiaTheme="minorEastAsia" w:hAnsiTheme="minorHAnsi" w:cstheme="minorBidi"/>
          <w:color w:val="000000" w:themeColor="text1"/>
          <w:szCs w:val="24"/>
        </w:rPr>
      </w:pPr>
      <w:r w:rsidRPr="392EFCDF">
        <w:rPr>
          <w:rFonts w:asciiTheme="minorHAnsi" w:eastAsiaTheme="minorEastAsia" w:hAnsiTheme="minorHAnsi" w:cstheme="minorBidi"/>
          <w:color w:val="000000" w:themeColor="text1"/>
          <w:szCs w:val="24"/>
          <w:lang w:val="en-US"/>
        </w:rPr>
        <w:t xml:space="preserve">Laura Farrimond </w:t>
      </w:r>
      <w:r w:rsidR="3FA930E6" w:rsidRPr="392EFCDF">
        <w:rPr>
          <w:rFonts w:asciiTheme="minorHAnsi" w:eastAsiaTheme="minorEastAsia" w:hAnsiTheme="minorHAnsi" w:cstheme="minorBidi"/>
          <w:color w:val="000000" w:themeColor="text1"/>
          <w:szCs w:val="24"/>
          <w:lang w:val="en-US"/>
        </w:rPr>
        <w:t>shared that she has</w:t>
      </w:r>
      <w:r w:rsidRPr="392EFCDF">
        <w:rPr>
          <w:rFonts w:asciiTheme="minorHAnsi" w:eastAsiaTheme="minorEastAsia" w:hAnsiTheme="minorHAnsi" w:cstheme="minorBidi"/>
          <w:color w:val="000000" w:themeColor="text1"/>
          <w:szCs w:val="24"/>
          <w:lang w:val="en-US"/>
        </w:rPr>
        <w:t xml:space="preserve"> been using the Arrow Cards resource from this website with some </w:t>
      </w:r>
      <w:r w:rsidR="1328A1E1" w:rsidRPr="392EFCDF">
        <w:rPr>
          <w:rFonts w:asciiTheme="minorHAnsi" w:eastAsiaTheme="minorEastAsia" w:hAnsiTheme="minorHAnsi" w:cstheme="minorBidi"/>
          <w:color w:val="000000" w:themeColor="text1"/>
          <w:szCs w:val="24"/>
          <w:lang w:val="en-US"/>
        </w:rPr>
        <w:t xml:space="preserve">entry </w:t>
      </w:r>
      <w:r w:rsidRPr="392EFCDF">
        <w:rPr>
          <w:rFonts w:asciiTheme="minorHAnsi" w:eastAsiaTheme="minorEastAsia" w:hAnsiTheme="minorHAnsi" w:cstheme="minorBidi"/>
          <w:color w:val="000000" w:themeColor="text1"/>
          <w:szCs w:val="24"/>
          <w:lang w:val="en-US"/>
        </w:rPr>
        <w:t xml:space="preserve">level students </w:t>
      </w:r>
      <w:hyperlink r:id="rId20">
        <w:r w:rsidRPr="392EFCDF">
          <w:rPr>
            <w:rStyle w:val="Hyperlink"/>
            <w:rFonts w:asciiTheme="minorHAnsi" w:eastAsiaTheme="minorEastAsia" w:hAnsiTheme="minorHAnsi" w:cstheme="minorBidi"/>
            <w:szCs w:val="24"/>
            <w:lang w:val="en-US"/>
          </w:rPr>
          <w:t>https://ictgames.com/mobilePage/index.html</w:t>
        </w:r>
      </w:hyperlink>
    </w:p>
    <w:p w14:paraId="1AA5C033" w14:textId="44ED866C" w:rsidR="00D930D9" w:rsidRPr="009B7615" w:rsidRDefault="26907A8B" w:rsidP="392EFCDF">
      <w:pPr>
        <w:rPr>
          <w:rFonts w:asciiTheme="minorHAnsi" w:eastAsiaTheme="minorEastAsia" w:hAnsiTheme="minorHAnsi" w:cstheme="minorBidi"/>
          <w:b/>
          <w:bCs/>
          <w:szCs w:val="24"/>
        </w:rPr>
      </w:pPr>
      <w:r w:rsidRPr="392EFCDF">
        <w:rPr>
          <w:rFonts w:asciiTheme="minorHAnsi" w:eastAsiaTheme="minorEastAsia" w:hAnsiTheme="minorHAnsi" w:cstheme="minorBidi"/>
          <w:b/>
          <w:bCs/>
          <w:szCs w:val="24"/>
        </w:rPr>
        <w:t xml:space="preserve">9. AOCB </w:t>
      </w:r>
    </w:p>
    <w:p w14:paraId="35348D3A" w14:textId="4440A171" w:rsidR="00D930D9" w:rsidRPr="009B7615" w:rsidRDefault="26907A8B" w:rsidP="392EFCDF">
      <w:pPr>
        <w:rPr>
          <w:rFonts w:asciiTheme="minorHAnsi" w:eastAsiaTheme="minorEastAsia" w:hAnsiTheme="minorHAnsi" w:cstheme="minorBidi"/>
          <w:szCs w:val="24"/>
        </w:rPr>
      </w:pPr>
      <w:r w:rsidRPr="392EFCDF">
        <w:rPr>
          <w:rFonts w:asciiTheme="minorHAnsi" w:eastAsiaTheme="minorEastAsia" w:hAnsiTheme="minorHAnsi" w:cstheme="minorBidi"/>
          <w:szCs w:val="24"/>
        </w:rPr>
        <w:t xml:space="preserve">Challenge Poverty Webinar 5th Oct  </w:t>
      </w:r>
    </w:p>
    <w:p w14:paraId="3A6F9F67" w14:textId="7DF81C98" w:rsidR="00D930D9" w:rsidRPr="009B7615" w:rsidRDefault="26907A8B" w:rsidP="392EFCDF">
      <w:pPr>
        <w:rPr>
          <w:rFonts w:asciiTheme="minorHAnsi" w:eastAsiaTheme="minorEastAsia" w:hAnsiTheme="minorHAnsi" w:cstheme="minorBidi"/>
          <w:szCs w:val="24"/>
        </w:rPr>
      </w:pPr>
      <w:r w:rsidRPr="392EFCDF">
        <w:rPr>
          <w:rFonts w:asciiTheme="minorHAnsi" w:eastAsiaTheme="minorEastAsia" w:hAnsiTheme="minorHAnsi" w:cstheme="minorBidi"/>
          <w:szCs w:val="24"/>
        </w:rPr>
        <w:t xml:space="preserve">Next meeting 28th Nov 9.30 -11: </w:t>
      </w:r>
      <w:proofErr w:type="spellStart"/>
      <w:r w:rsidRPr="392EFCDF">
        <w:rPr>
          <w:rFonts w:asciiTheme="minorHAnsi" w:eastAsiaTheme="minorEastAsia" w:hAnsiTheme="minorHAnsi" w:cstheme="minorBidi"/>
          <w:szCs w:val="24"/>
        </w:rPr>
        <w:t>SQA</w:t>
      </w:r>
      <w:proofErr w:type="spellEnd"/>
      <w:r w:rsidRPr="392EFCDF">
        <w:rPr>
          <w:rFonts w:asciiTheme="minorHAnsi" w:eastAsiaTheme="minorEastAsia" w:hAnsiTheme="minorHAnsi" w:cstheme="minorBidi"/>
          <w:szCs w:val="24"/>
        </w:rPr>
        <w:t xml:space="preserve"> input Numeracy in Stop Motion – Laura Owens (East Ayrshire) Introduction to the social practice model</w:t>
      </w:r>
    </w:p>
    <w:p w14:paraId="346ACD55" w14:textId="45E02FDB" w:rsidR="392EFCDF" w:rsidRDefault="392EFCDF" w:rsidP="392EFCDF">
      <w:pPr>
        <w:rPr>
          <w:rFonts w:asciiTheme="minorHAnsi" w:eastAsiaTheme="minorEastAsia" w:hAnsiTheme="minorHAnsi" w:cstheme="minorBidi"/>
          <w:szCs w:val="24"/>
        </w:rPr>
      </w:pPr>
    </w:p>
    <w:p w14:paraId="73638DA2" w14:textId="72D0BFA1" w:rsidR="639E83CD" w:rsidRDefault="639E83CD" w:rsidP="392EFCDF">
      <w:pPr>
        <w:rPr>
          <w:rFonts w:asciiTheme="minorHAnsi" w:eastAsiaTheme="minorEastAsia" w:hAnsiTheme="minorHAnsi" w:cstheme="minorBidi"/>
          <w:szCs w:val="24"/>
        </w:rPr>
      </w:pPr>
      <w:r w:rsidRPr="392EFCDF">
        <w:rPr>
          <w:rFonts w:asciiTheme="minorHAnsi" w:eastAsiaTheme="minorEastAsia" w:hAnsiTheme="minorHAnsi" w:cstheme="minorBidi"/>
          <w:szCs w:val="24"/>
        </w:rPr>
        <w:t>Best wishes,</w:t>
      </w:r>
    </w:p>
    <w:p w14:paraId="5CE1D5CB" w14:textId="716B36B4" w:rsidR="639E83CD" w:rsidRDefault="639E83CD" w:rsidP="392EFCDF">
      <w:pPr>
        <w:rPr>
          <w:rFonts w:asciiTheme="minorHAnsi" w:eastAsiaTheme="minorEastAsia" w:hAnsiTheme="minorHAnsi" w:cstheme="minorBidi"/>
          <w:szCs w:val="24"/>
        </w:rPr>
      </w:pPr>
      <w:r w:rsidRPr="392EFCDF">
        <w:rPr>
          <w:rFonts w:asciiTheme="minorHAnsi" w:eastAsiaTheme="minorEastAsia" w:hAnsiTheme="minorHAnsi" w:cstheme="minorBidi"/>
          <w:szCs w:val="24"/>
        </w:rPr>
        <w:t>Jackie and Oonagh</w:t>
      </w:r>
    </w:p>
    <w:p w14:paraId="00557CDA" w14:textId="5A0F7CD5" w:rsidR="639E83CD" w:rsidRDefault="639E83CD" w:rsidP="392EFCDF">
      <w:pPr>
        <w:rPr>
          <w:rFonts w:asciiTheme="minorHAnsi" w:eastAsiaTheme="minorEastAsia" w:hAnsiTheme="minorHAnsi" w:cstheme="minorBidi"/>
          <w:szCs w:val="24"/>
        </w:rPr>
      </w:pPr>
      <w:r w:rsidRPr="392EFCDF">
        <w:rPr>
          <w:rFonts w:asciiTheme="minorHAnsi" w:eastAsiaTheme="minorEastAsia" w:hAnsiTheme="minorHAnsi" w:cstheme="minorBidi"/>
          <w:szCs w:val="24"/>
        </w:rPr>
        <w:t>j</w:t>
      </w:r>
      <w:hyperlink r:id="rId21">
        <w:r w:rsidRPr="392EFCDF">
          <w:rPr>
            <w:rStyle w:val="Hyperlink"/>
            <w:rFonts w:asciiTheme="minorHAnsi" w:eastAsiaTheme="minorEastAsia" w:hAnsiTheme="minorHAnsi" w:cstheme="minorBidi"/>
            <w:szCs w:val="24"/>
          </w:rPr>
          <w:t>howie@learninglnkscotland.org.uk</w:t>
        </w:r>
      </w:hyperlink>
    </w:p>
    <w:p w14:paraId="3A5C1842" w14:textId="3BCC3411" w:rsidR="639E83CD" w:rsidRDefault="00860AE3" w:rsidP="392EFCDF">
      <w:pPr>
        <w:rPr>
          <w:rFonts w:asciiTheme="minorHAnsi" w:eastAsiaTheme="minorEastAsia" w:hAnsiTheme="minorHAnsi" w:cstheme="minorBidi"/>
          <w:szCs w:val="24"/>
        </w:rPr>
      </w:pPr>
      <w:hyperlink r:id="rId22">
        <w:r w:rsidR="639E83CD" w:rsidRPr="392EFCDF">
          <w:rPr>
            <w:rStyle w:val="Hyperlink"/>
            <w:rFonts w:asciiTheme="minorHAnsi" w:eastAsiaTheme="minorEastAsia" w:hAnsiTheme="minorHAnsi" w:cstheme="minorBidi"/>
            <w:szCs w:val="24"/>
          </w:rPr>
          <w:t>oonagh.mcgarry@educationscotland.gov.scot</w:t>
        </w:r>
      </w:hyperlink>
    </w:p>
    <w:p w14:paraId="75D26B82" w14:textId="1DDD8E40" w:rsidR="392EFCDF" w:rsidRDefault="392EFCDF" w:rsidP="392EFCDF">
      <w:pPr>
        <w:rPr>
          <w:rFonts w:asciiTheme="minorHAnsi" w:eastAsiaTheme="minorEastAsia" w:hAnsiTheme="minorHAnsi" w:cstheme="minorBidi"/>
          <w:szCs w:val="24"/>
        </w:rPr>
      </w:pPr>
    </w:p>
    <w:sectPr w:rsidR="392EFCDF" w:rsidSect="00B561C0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yBhVqrlDjJyvak" int2:id="RMB6i74h">
      <int2:state int2:value="Rejected" int2:type="AugLoop_Text_Critique"/>
    </int2:textHash>
    <int2:textHash int2:hashCode="NSmyTf28jNY5Dh" int2:id="nBr3s3qi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71DF368"/>
    <w:multiLevelType w:val="hybridMultilevel"/>
    <w:tmpl w:val="FB1AC912"/>
    <w:lvl w:ilvl="0" w:tplc="7466E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CAC9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6E0B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DC3E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C8F1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2CB5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C2E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5CF3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809F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C4391"/>
    <w:multiLevelType w:val="hybridMultilevel"/>
    <w:tmpl w:val="7744D940"/>
    <w:lvl w:ilvl="0" w:tplc="2C52B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02E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7E3A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76B5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78AF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9C36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2C06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E857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BCE6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71FFF"/>
    <w:multiLevelType w:val="hybridMultilevel"/>
    <w:tmpl w:val="70BC4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8B7709"/>
    <w:multiLevelType w:val="hybridMultilevel"/>
    <w:tmpl w:val="F34660AC"/>
    <w:lvl w:ilvl="0" w:tplc="368AA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B261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446D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82A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CA9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10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B6E5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3A96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5833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D3BE4"/>
    <w:multiLevelType w:val="hybridMultilevel"/>
    <w:tmpl w:val="1C380D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C3C7DB7"/>
    <w:multiLevelType w:val="hybridMultilevel"/>
    <w:tmpl w:val="F6BE8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56D96"/>
    <w:multiLevelType w:val="hybridMultilevel"/>
    <w:tmpl w:val="E1E82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285422">
    <w:abstractNumId w:val="1"/>
  </w:num>
  <w:num w:numId="2" w16cid:durableId="173689493">
    <w:abstractNumId w:val="4"/>
  </w:num>
  <w:num w:numId="3" w16cid:durableId="806557758">
    <w:abstractNumId w:val="2"/>
  </w:num>
  <w:num w:numId="4" w16cid:durableId="1532911071">
    <w:abstractNumId w:val="6"/>
  </w:num>
  <w:num w:numId="5" w16cid:durableId="1708795920">
    <w:abstractNumId w:val="0"/>
  </w:num>
  <w:num w:numId="6" w16cid:durableId="876429591">
    <w:abstractNumId w:val="0"/>
  </w:num>
  <w:num w:numId="7" w16cid:durableId="635378622">
    <w:abstractNumId w:val="0"/>
  </w:num>
  <w:num w:numId="8" w16cid:durableId="334066969">
    <w:abstractNumId w:val="6"/>
  </w:num>
  <w:num w:numId="9" w16cid:durableId="1891336002">
    <w:abstractNumId w:val="0"/>
  </w:num>
  <w:num w:numId="10" w16cid:durableId="715006678">
    <w:abstractNumId w:val="3"/>
  </w:num>
  <w:num w:numId="11" w16cid:durableId="20207407">
    <w:abstractNumId w:val="7"/>
  </w:num>
  <w:num w:numId="12" w16cid:durableId="347681521">
    <w:abstractNumId w:val="8"/>
  </w:num>
  <w:num w:numId="13" w16cid:durableId="7418026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B29"/>
    <w:rsid w:val="00027C27"/>
    <w:rsid w:val="000C0CF4"/>
    <w:rsid w:val="00167A5A"/>
    <w:rsid w:val="001D5BFD"/>
    <w:rsid w:val="002121A7"/>
    <w:rsid w:val="002317D2"/>
    <w:rsid w:val="00281579"/>
    <w:rsid w:val="002F2455"/>
    <w:rsid w:val="00306C61"/>
    <w:rsid w:val="0037582B"/>
    <w:rsid w:val="003A03AC"/>
    <w:rsid w:val="003D3F86"/>
    <w:rsid w:val="003E46FC"/>
    <w:rsid w:val="0048300B"/>
    <w:rsid w:val="005835D1"/>
    <w:rsid w:val="00650CB0"/>
    <w:rsid w:val="00834D84"/>
    <w:rsid w:val="00855BED"/>
    <w:rsid w:val="00857548"/>
    <w:rsid w:val="00860AE3"/>
    <w:rsid w:val="00997B29"/>
    <w:rsid w:val="009B7615"/>
    <w:rsid w:val="00B3013A"/>
    <w:rsid w:val="00B51BDC"/>
    <w:rsid w:val="00B561C0"/>
    <w:rsid w:val="00B74AAD"/>
    <w:rsid w:val="00B773CE"/>
    <w:rsid w:val="00C662E1"/>
    <w:rsid w:val="00C91823"/>
    <w:rsid w:val="00CE11F0"/>
    <w:rsid w:val="00D008AB"/>
    <w:rsid w:val="00D6699F"/>
    <w:rsid w:val="00D930D9"/>
    <w:rsid w:val="00EC14C3"/>
    <w:rsid w:val="00F31FAE"/>
    <w:rsid w:val="00F81E43"/>
    <w:rsid w:val="00FA4BC1"/>
    <w:rsid w:val="01D46418"/>
    <w:rsid w:val="022557CF"/>
    <w:rsid w:val="03369842"/>
    <w:rsid w:val="03C12830"/>
    <w:rsid w:val="041132D8"/>
    <w:rsid w:val="0418390C"/>
    <w:rsid w:val="048EDCE6"/>
    <w:rsid w:val="069C92F7"/>
    <w:rsid w:val="079BCFA5"/>
    <w:rsid w:val="080A0965"/>
    <w:rsid w:val="08B0C3B7"/>
    <w:rsid w:val="09A5D9C6"/>
    <w:rsid w:val="0AA53693"/>
    <w:rsid w:val="0C77AC1A"/>
    <w:rsid w:val="0F0BC85D"/>
    <w:rsid w:val="117A45CE"/>
    <w:rsid w:val="11E459B7"/>
    <w:rsid w:val="12A82EF9"/>
    <w:rsid w:val="1328A1E1"/>
    <w:rsid w:val="13CE9526"/>
    <w:rsid w:val="13DF3980"/>
    <w:rsid w:val="14F079F3"/>
    <w:rsid w:val="15C980F2"/>
    <w:rsid w:val="164DB6F1"/>
    <w:rsid w:val="164EDE0A"/>
    <w:rsid w:val="19C3EB16"/>
    <w:rsid w:val="1A87F54C"/>
    <w:rsid w:val="1AC45334"/>
    <w:rsid w:val="1C0260E7"/>
    <w:rsid w:val="1C3A560D"/>
    <w:rsid w:val="1C456DE2"/>
    <w:rsid w:val="1EF0D0DC"/>
    <w:rsid w:val="1F2C7300"/>
    <w:rsid w:val="1F71F6CF"/>
    <w:rsid w:val="21A3A002"/>
    <w:rsid w:val="22906F34"/>
    <w:rsid w:val="22E3B735"/>
    <w:rsid w:val="235612CC"/>
    <w:rsid w:val="24A0CF4F"/>
    <w:rsid w:val="2593276F"/>
    <w:rsid w:val="261B57F7"/>
    <w:rsid w:val="26744C44"/>
    <w:rsid w:val="26907A8B"/>
    <w:rsid w:val="277D08B4"/>
    <w:rsid w:val="2868DE21"/>
    <w:rsid w:val="287A3CF2"/>
    <w:rsid w:val="289AA1FB"/>
    <w:rsid w:val="29F38346"/>
    <w:rsid w:val="2AB4A976"/>
    <w:rsid w:val="2C938320"/>
    <w:rsid w:val="2EC6755E"/>
    <w:rsid w:val="2EE00D2B"/>
    <w:rsid w:val="2FAFD579"/>
    <w:rsid w:val="2FBA8083"/>
    <w:rsid w:val="2FF9822A"/>
    <w:rsid w:val="30AA00A3"/>
    <w:rsid w:val="32D186CA"/>
    <w:rsid w:val="36CB8B8B"/>
    <w:rsid w:val="3775AEFE"/>
    <w:rsid w:val="37805E10"/>
    <w:rsid w:val="37809D93"/>
    <w:rsid w:val="37B47ECF"/>
    <w:rsid w:val="38504060"/>
    <w:rsid w:val="392EFCDF"/>
    <w:rsid w:val="39429A82"/>
    <w:rsid w:val="39A06470"/>
    <w:rsid w:val="39ABD36D"/>
    <w:rsid w:val="3A5AC584"/>
    <w:rsid w:val="3FA930E6"/>
    <w:rsid w:val="401F29EE"/>
    <w:rsid w:val="4107004F"/>
    <w:rsid w:val="4214A95A"/>
    <w:rsid w:val="4445B8BB"/>
    <w:rsid w:val="4B23DC6A"/>
    <w:rsid w:val="4D575C01"/>
    <w:rsid w:val="4D5A6CDD"/>
    <w:rsid w:val="4EB59619"/>
    <w:rsid w:val="4F682B5B"/>
    <w:rsid w:val="51578E0A"/>
    <w:rsid w:val="526CDA4E"/>
    <w:rsid w:val="5302A201"/>
    <w:rsid w:val="5483BCAF"/>
    <w:rsid w:val="54FC9F78"/>
    <w:rsid w:val="557604F8"/>
    <w:rsid w:val="5921D8C7"/>
    <w:rsid w:val="5B604C1B"/>
    <w:rsid w:val="5BC07493"/>
    <w:rsid w:val="5D2A8FA8"/>
    <w:rsid w:val="5D4D441A"/>
    <w:rsid w:val="5D5C44F4"/>
    <w:rsid w:val="5FE63325"/>
    <w:rsid w:val="615D4575"/>
    <w:rsid w:val="62BDDD6D"/>
    <w:rsid w:val="637BE436"/>
    <w:rsid w:val="639E83CD"/>
    <w:rsid w:val="64F9675D"/>
    <w:rsid w:val="65058D9B"/>
    <w:rsid w:val="66B68129"/>
    <w:rsid w:val="6AAFC6F5"/>
    <w:rsid w:val="6C0FDD7F"/>
    <w:rsid w:val="6C76643D"/>
    <w:rsid w:val="6CB132F3"/>
    <w:rsid w:val="6FE8D3B5"/>
    <w:rsid w:val="71450AF7"/>
    <w:rsid w:val="72BA3B1F"/>
    <w:rsid w:val="72E0DB58"/>
    <w:rsid w:val="76B13A86"/>
    <w:rsid w:val="77F3E59A"/>
    <w:rsid w:val="784F4CF7"/>
    <w:rsid w:val="7CCF4443"/>
    <w:rsid w:val="7E63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8A036"/>
  <w15:chartTrackingRefBased/>
  <w15:docId w15:val="{E6C09532-468F-42A4-852E-2CDBD6BE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9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9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9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8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table" w:styleId="TableGrid">
    <w:name w:val="Table Grid"/>
    <w:basedOn w:val="TableNormal"/>
    <w:uiPriority w:val="39"/>
    <w:rsid w:val="00997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7B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7B2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0AE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0A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0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ancialschools.scot/index.php" TargetMode="External"/><Relationship Id="rId13" Type="http://schemas.openxmlformats.org/officeDocument/2006/relationships/hyperlink" Target="https://www.mathsweek.scot/communities/maths-in-motion-community-learning-resource" TargetMode="External"/><Relationship Id="rId18" Type="http://schemas.openxmlformats.org/officeDocument/2006/relationships/hyperlink" Target="mailto:info@learninglinkscotland.org.uk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Jhowie@learninglnkscotland.org.uk" TargetMode="External"/><Relationship Id="rId7" Type="http://schemas.openxmlformats.org/officeDocument/2006/relationships/hyperlink" Target="https://ftflic.com/" TargetMode="External"/><Relationship Id="rId12" Type="http://schemas.openxmlformats.org/officeDocument/2006/relationships/hyperlink" Target="mailto:b.walker@wea.ac.uk" TargetMode="External"/><Relationship Id="rId17" Type="http://schemas.openxmlformats.org/officeDocument/2006/relationships/hyperlink" Target="https://learninglinkscotland.org.uk/wp-content/uploads/2023/10/Numeracy-Gender-and-Social-Mobility.pptx" TargetMode="External"/><Relationship Id="rId25" Type="http://schemas.microsoft.com/office/2020/10/relationships/intelligence" Target="intelligence2.xml"/><Relationship Id="rId2" Type="http://schemas.openxmlformats.org/officeDocument/2006/relationships/styles" Target="styles.xml"/><Relationship Id="rId16" Type="http://schemas.openxmlformats.org/officeDocument/2006/relationships/hyperlink" Target="https://www.nationalnumeracy.org.uk/about-us/research-and-impact" TargetMode="External"/><Relationship Id="rId20" Type="http://schemas.openxmlformats.org/officeDocument/2006/relationships/hyperlink" Target="https://ictgames.com/mobilePage/index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nationalnumeracy.org.uk/managing-money-maths" TargetMode="External"/><Relationship Id="rId11" Type="http://schemas.openxmlformats.org/officeDocument/2006/relationships/hyperlink" Target="https://forms.office.com/Pages/ResponsePage.aspx?id=oyzTzM4Wj0KVQTctawUZKXHQ5q0mu_hEn46_eNbgy3tUNFRJU0xOSzI3MFJXS09MVzlDT1c3NDdXTi4u&amp;wdLOR=c8CD7E8DE-DB31-44FD-8E89-67AC7A170E70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earninglinkscotland.org.uk/wp-content/uploads/2023/10/CLD-FE-Presentation.pdf" TargetMode="External"/><Relationship Id="rId15" Type="http://schemas.openxmlformats.org/officeDocument/2006/relationships/hyperlink" Target="https://www.sqa.org.uk/sqa/41253.2293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thinglink.com/scene/1728785104555213668" TargetMode="External"/><Relationship Id="rId19" Type="http://schemas.openxmlformats.org/officeDocument/2006/relationships/hyperlink" Target="https://forms.office.com/e/3p02S1jZY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.walker@wea.ac.uk" TargetMode="External"/><Relationship Id="rId14" Type="http://schemas.openxmlformats.org/officeDocument/2006/relationships/hyperlink" Target="https://e-sgoil.com/dyw-live/dyw-live-events/maths-week-scotland-2023-videos-01010/" TargetMode="External"/><Relationship Id="rId22" Type="http://schemas.openxmlformats.org/officeDocument/2006/relationships/hyperlink" Target="mailto:oonagh.mcgarry@educationscotland.gov.s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803</Words>
  <Characters>4578</Characters>
  <Application>Microsoft Office Word</Application>
  <DocSecurity>4</DocSecurity>
  <Lines>38</Lines>
  <Paragraphs>10</Paragraphs>
  <ScaleCrop>false</ScaleCrop>
  <Company>Scottish Government</Company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Oonagh Mcgarry</dc:creator>
  <cp:keywords/>
  <dc:description/>
  <cp:lastModifiedBy>Oonagh Mcgarry</cp:lastModifiedBy>
  <cp:revision>2</cp:revision>
  <dcterms:created xsi:type="dcterms:W3CDTF">2023-10-03T11:27:00Z</dcterms:created>
  <dcterms:modified xsi:type="dcterms:W3CDTF">2023-10-03T11:27:00Z</dcterms:modified>
</cp:coreProperties>
</file>