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7D403" w14:textId="7360CD48" w:rsidR="00027C27" w:rsidRPr="00FD2E12" w:rsidRDefault="00FD2E12" w:rsidP="00B561C0">
      <w:pPr>
        <w:rPr>
          <w:b/>
          <w:bCs/>
          <w:sz w:val="32"/>
          <w:szCs w:val="24"/>
        </w:rPr>
      </w:pPr>
      <w:r w:rsidRPr="00FD2E12">
        <w:rPr>
          <w:b/>
          <w:bCs/>
          <w:sz w:val="28"/>
          <w:szCs w:val="22"/>
        </w:rPr>
        <w:t>Challenge Poverty Event: Links</w:t>
      </w:r>
    </w:p>
    <w:p w14:paraId="701C1A6B" w14:textId="77777777" w:rsidR="00FD2E12" w:rsidRDefault="00FD2E12" w:rsidP="00B561C0"/>
    <w:p w14:paraId="6A7A302B" w14:textId="4995F41E" w:rsidR="00FD2E12" w:rsidRDefault="00FD2E12" w:rsidP="00B561C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Slide 4: </w:t>
      </w:r>
    </w:p>
    <w:p w14:paraId="53722781" w14:textId="1CF75D49" w:rsidR="00FD2E12" w:rsidRDefault="00FD2E12" w:rsidP="00B561C0">
      <w:r>
        <w:t>SHS Research findings:</w:t>
      </w:r>
    </w:p>
    <w:p w14:paraId="267618EF" w14:textId="65EB4356" w:rsidR="00FD2E12" w:rsidRPr="00175116" w:rsidRDefault="00175116" w:rsidP="00B561C0">
      <w:pPr>
        <w:rPr>
          <w:sz w:val="22"/>
          <w:szCs w:val="22"/>
        </w:rPr>
      </w:pPr>
      <w:hyperlink r:id="rId8" w:history="1">
        <w:r w:rsidR="00FD2E12" w:rsidRPr="00175116">
          <w:rPr>
            <w:rStyle w:val="Hyperlink"/>
            <w:sz w:val="22"/>
            <w:szCs w:val="22"/>
          </w:rPr>
          <w:t>https://www.volunteerscotland.net/wp-content/uploads/2024/02/Scottish-Household-Survey-2022-Initial-Findings.pdf</w:t>
        </w:r>
      </w:hyperlink>
      <w:r w:rsidR="00FD2E12" w:rsidRPr="00175116">
        <w:rPr>
          <w:sz w:val="22"/>
          <w:szCs w:val="22"/>
        </w:rPr>
        <w:t xml:space="preserve"> </w:t>
      </w:r>
    </w:p>
    <w:p w14:paraId="70F274D9" w14:textId="77777777" w:rsidR="00FD2E12" w:rsidRDefault="00FD2E12" w:rsidP="00B561C0">
      <w:pPr>
        <w:rPr>
          <w:b/>
          <w:bCs/>
          <w:u w:val="single"/>
        </w:rPr>
      </w:pPr>
    </w:p>
    <w:p w14:paraId="39A4F8BA" w14:textId="615D7A1F" w:rsidR="00FD2E12" w:rsidRDefault="00FD2E12" w:rsidP="00B561C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Slide 5: </w:t>
      </w:r>
    </w:p>
    <w:p w14:paraId="35B21695" w14:textId="7D059F94" w:rsidR="00FD2E12" w:rsidRDefault="00FD2E12" w:rsidP="00B561C0">
      <w:r>
        <w:t>Cost of Living Bulletin:</w:t>
      </w:r>
    </w:p>
    <w:p w14:paraId="7E9971DA" w14:textId="3D187FF8" w:rsidR="00FD2E12" w:rsidRPr="00175116" w:rsidRDefault="00175116" w:rsidP="00B561C0">
      <w:pPr>
        <w:rPr>
          <w:sz w:val="22"/>
          <w:szCs w:val="22"/>
        </w:rPr>
      </w:pPr>
      <w:hyperlink r:id="rId9" w:history="1">
        <w:r w:rsidR="00FD2E12" w:rsidRPr="00175116">
          <w:rPr>
            <w:rStyle w:val="Hyperlink"/>
            <w:sz w:val="22"/>
            <w:szCs w:val="22"/>
          </w:rPr>
          <w:t>https://www.volunteerscotland.net/research-evaluation/research-publications/the-cost-of-living-and-wellbeing-crisis-quarterly-bulletins</w:t>
        </w:r>
      </w:hyperlink>
    </w:p>
    <w:p w14:paraId="17284798" w14:textId="77777777" w:rsidR="00FD2E12" w:rsidRDefault="00FD2E12" w:rsidP="00B561C0"/>
    <w:p w14:paraId="36C11C86" w14:textId="7A998884" w:rsidR="00FD2E12" w:rsidRDefault="00FD2E12" w:rsidP="00B561C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Slide 6: </w:t>
      </w:r>
    </w:p>
    <w:p w14:paraId="3A3F244A" w14:textId="0A831C7C" w:rsidR="00FD2E12" w:rsidRDefault="00FD2E12" w:rsidP="00B561C0">
      <w:proofErr w:type="spellStart"/>
      <w:r>
        <w:t>NCVO</w:t>
      </w:r>
      <w:proofErr w:type="spellEnd"/>
      <w:r>
        <w:t xml:space="preserve"> Time Well Spent – Scottish Analysis</w:t>
      </w:r>
    </w:p>
    <w:p w14:paraId="030E6818" w14:textId="00B60FCD" w:rsidR="00FD2E12" w:rsidRPr="00175116" w:rsidRDefault="00175116" w:rsidP="00B561C0">
      <w:pPr>
        <w:rPr>
          <w:sz w:val="22"/>
          <w:szCs w:val="22"/>
        </w:rPr>
      </w:pPr>
      <w:hyperlink r:id="rId10" w:history="1">
        <w:r w:rsidR="00FD2E12" w:rsidRPr="00175116">
          <w:rPr>
            <w:rStyle w:val="Hyperlink"/>
            <w:sz w:val="22"/>
            <w:szCs w:val="22"/>
          </w:rPr>
          <w:t>https://www.volunteerscotland.net/research-evaluation/research-publications/ncvo-time-well-spent-scottish-analysis/</w:t>
        </w:r>
      </w:hyperlink>
      <w:r w:rsidR="00FD2E12" w:rsidRPr="00175116">
        <w:rPr>
          <w:sz w:val="22"/>
          <w:szCs w:val="22"/>
        </w:rPr>
        <w:t xml:space="preserve"> </w:t>
      </w:r>
    </w:p>
    <w:p w14:paraId="585A4C2C" w14:textId="617132ED" w:rsidR="00FD2E12" w:rsidRPr="00FD2E12" w:rsidRDefault="00FD2E12" w:rsidP="00B561C0"/>
    <w:p w14:paraId="0B6EF2F5" w14:textId="4C3B842F" w:rsidR="00FD2E12" w:rsidRDefault="00FD2E12" w:rsidP="00B561C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Slide 7: </w:t>
      </w:r>
    </w:p>
    <w:p w14:paraId="4F21F17B" w14:textId="50C9ED20" w:rsidR="00FD2E12" w:rsidRDefault="00FD2E12" w:rsidP="00B561C0">
      <w:r>
        <w:t xml:space="preserve">Volunteer Charter: </w:t>
      </w:r>
    </w:p>
    <w:p w14:paraId="5B1F353D" w14:textId="574A58C6" w:rsidR="00FD2E12" w:rsidRPr="00175116" w:rsidRDefault="00175116" w:rsidP="00B561C0">
      <w:pPr>
        <w:rPr>
          <w:sz w:val="22"/>
          <w:szCs w:val="22"/>
        </w:rPr>
      </w:pPr>
      <w:hyperlink r:id="rId11" w:history="1">
        <w:r w:rsidR="00FD2E12" w:rsidRPr="00175116">
          <w:rPr>
            <w:rStyle w:val="Hyperlink"/>
            <w:sz w:val="22"/>
            <w:szCs w:val="22"/>
          </w:rPr>
          <w:t>https://www.volunteerscotland.net/volunteer-practice/quality-standards/volunteer-charter</w:t>
        </w:r>
      </w:hyperlink>
      <w:r w:rsidR="00FD2E12" w:rsidRPr="00175116">
        <w:rPr>
          <w:sz w:val="22"/>
          <w:szCs w:val="22"/>
        </w:rPr>
        <w:t xml:space="preserve"> </w:t>
      </w:r>
    </w:p>
    <w:p w14:paraId="43F094B5" w14:textId="77777777" w:rsidR="00FD2E12" w:rsidRDefault="00FD2E12" w:rsidP="00B561C0">
      <w:pPr>
        <w:rPr>
          <w:b/>
          <w:bCs/>
          <w:u w:val="single"/>
        </w:rPr>
      </w:pPr>
    </w:p>
    <w:p w14:paraId="5F414E43" w14:textId="2AF8B75B" w:rsidR="00FD2E12" w:rsidRDefault="00FD2E12" w:rsidP="00B561C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Slide 8: </w:t>
      </w:r>
    </w:p>
    <w:p w14:paraId="6D3494EA" w14:textId="21A5450B" w:rsidR="00FD2E12" w:rsidRDefault="00FD2E12" w:rsidP="00B561C0">
      <w:r>
        <w:t xml:space="preserve">National Recruitment Campaign: </w:t>
      </w:r>
    </w:p>
    <w:p w14:paraId="7B798D91" w14:textId="23363E96" w:rsidR="00FD2E12" w:rsidRPr="00175116" w:rsidRDefault="00175116" w:rsidP="00B561C0">
      <w:pPr>
        <w:rPr>
          <w:sz w:val="22"/>
          <w:szCs w:val="22"/>
        </w:rPr>
      </w:pPr>
      <w:hyperlink r:id="rId12" w:history="1">
        <w:r w:rsidR="00FD2E12" w:rsidRPr="00175116">
          <w:rPr>
            <w:rStyle w:val="Hyperlink"/>
            <w:sz w:val="22"/>
            <w:szCs w:val="22"/>
          </w:rPr>
          <w:t>https://volunteeringactionplan.co.uk/national-recruitment-campaign-volunteering-for-all/</w:t>
        </w:r>
      </w:hyperlink>
      <w:r w:rsidR="00FD2E12" w:rsidRPr="00175116">
        <w:rPr>
          <w:sz w:val="22"/>
          <w:szCs w:val="22"/>
        </w:rPr>
        <w:t xml:space="preserve"> </w:t>
      </w:r>
    </w:p>
    <w:p w14:paraId="0B6C24A3" w14:textId="77777777" w:rsidR="00FD2E12" w:rsidRPr="00175116" w:rsidRDefault="00FD2E12" w:rsidP="00B561C0">
      <w:pPr>
        <w:rPr>
          <w:b/>
          <w:bCs/>
          <w:sz w:val="22"/>
          <w:szCs w:val="22"/>
          <w:u w:val="single"/>
        </w:rPr>
      </w:pPr>
    </w:p>
    <w:p w14:paraId="6F89C370" w14:textId="67643C5A" w:rsidR="00657FCC" w:rsidRPr="004C4C59" w:rsidRDefault="00657FCC" w:rsidP="00B561C0">
      <w:pPr>
        <w:rPr>
          <w:b/>
          <w:bCs/>
          <w:u w:val="single"/>
        </w:rPr>
      </w:pPr>
      <w:r w:rsidRPr="004C4C59">
        <w:rPr>
          <w:b/>
          <w:bCs/>
          <w:u w:val="single"/>
        </w:rPr>
        <w:t>Slide 9:</w:t>
      </w:r>
    </w:p>
    <w:p w14:paraId="003DC13B" w14:textId="29A351A0" w:rsidR="00657FCC" w:rsidRDefault="00657FCC" w:rsidP="00B561C0">
      <w:r>
        <w:t>Link to registration web page:</w:t>
      </w:r>
      <w:r w:rsidR="00DA7BE7">
        <w:t xml:space="preserve"> </w:t>
      </w:r>
      <w:hyperlink r:id="rId13" w:history="1">
        <w:r w:rsidR="00DA7BE7" w:rsidRPr="00175116">
          <w:rPr>
            <w:rStyle w:val="Hyperlink"/>
            <w:sz w:val="22"/>
            <w:szCs w:val="22"/>
          </w:rPr>
          <w:t>Registration | CLD Standards Council for Scotland</w:t>
        </w:r>
      </w:hyperlink>
    </w:p>
    <w:p w14:paraId="346E493F" w14:textId="4434C66E" w:rsidR="00657FCC" w:rsidRPr="00175116" w:rsidRDefault="00657FCC" w:rsidP="00B561C0">
      <w:pPr>
        <w:rPr>
          <w:sz w:val="22"/>
          <w:szCs w:val="22"/>
        </w:rPr>
      </w:pPr>
      <w:r>
        <w:t xml:space="preserve">Link to Policy </w:t>
      </w:r>
      <w:r w:rsidR="00DA7BE7">
        <w:t xml:space="preserve">Responses </w:t>
      </w:r>
      <w:r>
        <w:t>Page:</w:t>
      </w:r>
      <w:r w:rsidR="00DA7BE7">
        <w:t xml:space="preserve"> </w:t>
      </w:r>
      <w:hyperlink r:id="rId14" w:history="1">
        <w:r w:rsidR="00DA7BE7" w:rsidRPr="00175116">
          <w:rPr>
            <w:rStyle w:val="Hyperlink"/>
            <w:sz w:val="22"/>
            <w:szCs w:val="22"/>
          </w:rPr>
          <w:t>Policy Responses and Commentary | CLD Standards Council for Scotland</w:t>
        </w:r>
      </w:hyperlink>
    </w:p>
    <w:p w14:paraId="16E2FE8D" w14:textId="251FFDF7" w:rsidR="00657FCC" w:rsidRDefault="00657FCC" w:rsidP="00B561C0">
      <w:r>
        <w:t xml:space="preserve">Link to CLD Still Report “Learning. For All. For Life.”  </w:t>
      </w:r>
      <w:hyperlink r:id="rId15" w:history="1">
        <w:r w:rsidR="00DA7BE7" w:rsidRPr="00175116">
          <w:rPr>
            <w:rStyle w:val="Hyperlink"/>
            <w:sz w:val="22"/>
            <w:szCs w:val="22"/>
          </w:rPr>
          <w:t>Learning for All for Life (www.gov.scot)</w:t>
        </w:r>
      </w:hyperlink>
    </w:p>
    <w:p w14:paraId="6C73B4FD" w14:textId="24C296E6" w:rsidR="00657FCC" w:rsidRDefault="00657FCC" w:rsidP="00B561C0"/>
    <w:p w14:paraId="69450913" w14:textId="3134D686" w:rsidR="00657FCC" w:rsidRPr="004C4C59" w:rsidRDefault="00657FCC" w:rsidP="00B561C0">
      <w:pPr>
        <w:rPr>
          <w:b/>
          <w:bCs/>
          <w:u w:val="single"/>
        </w:rPr>
      </w:pPr>
      <w:r w:rsidRPr="004C4C59">
        <w:rPr>
          <w:b/>
          <w:bCs/>
          <w:u w:val="single"/>
        </w:rPr>
        <w:t>Slide 10:</w:t>
      </w:r>
    </w:p>
    <w:p w14:paraId="246D03F4" w14:textId="50FAF4E8" w:rsidR="00657FCC" w:rsidRPr="00175116" w:rsidRDefault="00657FCC" w:rsidP="00B561C0">
      <w:pPr>
        <w:rPr>
          <w:sz w:val="22"/>
          <w:szCs w:val="22"/>
        </w:rPr>
      </w:pPr>
      <w:r>
        <w:t>Link to PIP webpage:</w:t>
      </w:r>
      <w:r w:rsidR="00DA7BE7">
        <w:t xml:space="preserve"> </w:t>
      </w:r>
      <w:hyperlink r:id="rId16" w:history="1">
        <w:r w:rsidR="00DA7BE7" w:rsidRPr="00175116">
          <w:rPr>
            <w:rStyle w:val="Hyperlink"/>
            <w:sz w:val="22"/>
            <w:szCs w:val="22"/>
          </w:rPr>
          <w:t>Professional Induction Programme | CLD Standards Council for Scotland</w:t>
        </w:r>
      </w:hyperlink>
    </w:p>
    <w:p w14:paraId="7DA9EF6D" w14:textId="77777777" w:rsidR="00657FCC" w:rsidRDefault="00657FCC" w:rsidP="00B561C0"/>
    <w:p w14:paraId="52102042" w14:textId="14CB8ACA" w:rsidR="00657FCC" w:rsidRPr="004C4C59" w:rsidRDefault="00657FCC" w:rsidP="00B561C0">
      <w:pPr>
        <w:rPr>
          <w:b/>
          <w:bCs/>
          <w:u w:val="single"/>
        </w:rPr>
      </w:pPr>
      <w:r w:rsidRPr="004C4C59">
        <w:rPr>
          <w:b/>
          <w:bCs/>
          <w:u w:val="single"/>
        </w:rPr>
        <w:t>Slide 11:</w:t>
      </w:r>
    </w:p>
    <w:p w14:paraId="70C32E10" w14:textId="4B3C06CE" w:rsidR="00657FCC" w:rsidRDefault="00657FCC" w:rsidP="00B561C0">
      <w:r>
        <w:t>Link to Competences, Values and Ethics for CLD:</w:t>
      </w:r>
      <w:r w:rsidR="00DA7BE7">
        <w:t xml:space="preserve"> </w:t>
      </w:r>
      <w:hyperlink r:id="rId17">
        <w:r w:rsidR="00DA7BE7" w:rsidRPr="00175116">
          <w:rPr>
            <w:rStyle w:val="Hyperlink"/>
            <w:sz w:val="22"/>
            <w:szCs w:val="22"/>
          </w:rPr>
          <w:t>Resources | CLD Standards Council for Scotland</w:t>
        </w:r>
      </w:hyperlink>
    </w:p>
    <w:p w14:paraId="211CCB6C" w14:textId="42884356" w:rsidR="5330D5FD" w:rsidRDefault="5330D5FD"/>
    <w:p w14:paraId="3CC83994" w14:textId="661F7F23" w:rsidR="2B6AE0F4" w:rsidRDefault="2B6AE0F4" w:rsidP="5330D5FD">
      <w:pPr>
        <w:rPr>
          <w:b/>
          <w:bCs/>
          <w:u w:val="single"/>
        </w:rPr>
      </w:pPr>
      <w:r w:rsidRPr="5330D5FD">
        <w:rPr>
          <w:b/>
          <w:bCs/>
          <w:u w:val="single"/>
        </w:rPr>
        <w:t>Slide 12/George Eckton’s presentation</w:t>
      </w:r>
    </w:p>
    <w:p w14:paraId="13B2691F" w14:textId="2BBDF591" w:rsidR="2B6AE0F4" w:rsidRDefault="00175116" w:rsidP="00175116">
      <w:pPr>
        <w:spacing w:line="276" w:lineRule="auto"/>
      </w:pPr>
      <w:hyperlink r:id="rId18">
        <w:r w:rsidR="2B6AE0F4" w:rsidRPr="5330D5FD">
          <w:rPr>
            <w:rStyle w:val="Hyperlink"/>
            <w:rFonts w:ascii="Aptos" w:eastAsia="Aptos" w:hAnsi="Aptos" w:cs="Aptos"/>
            <w:color w:val="467886"/>
            <w:sz w:val="22"/>
            <w:szCs w:val="22"/>
          </w:rPr>
          <w:t>Volunteer in a Citizens Advice Bureau | Citizens Advice Scotland (cas.org.uk)</w:t>
        </w:r>
      </w:hyperlink>
    </w:p>
    <w:p w14:paraId="58D37690" w14:textId="71EA05D7" w:rsidR="2B6AE0F4" w:rsidRDefault="2B6AE0F4" w:rsidP="00175116">
      <w:pPr>
        <w:spacing w:line="276" w:lineRule="auto"/>
      </w:pPr>
      <w:r w:rsidRPr="5330D5FD">
        <w:rPr>
          <w:rFonts w:ascii="Aptos" w:eastAsia="Aptos" w:hAnsi="Aptos" w:cs="Aptos"/>
          <w:sz w:val="22"/>
          <w:szCs w:val="22"/>
        </w:rPr>
        <w:t xml:space="preserve"> </w:t>
      </w:r>
      <w:hyperlink r:id="rId19">
        <w:r w:rsidRPr="5330D5FD">
          <w:rPr>
            <w:rStyle w:val="Hyperlink"/>
            <w:rFonts w:ascii="Aptos" w:eastAsia="Aptos" w:hAnsi="Aptos" w:cs="Aptos"/>
            <w:color w:val="467886"/>
            <w:sz w:val="22"/>
            <w:szCs w:val="22"/>
          </w:rPr>
          <w:t>Voice Issue 15 | Citizens Advice Scotland (cas.org.uk)</w:t>
        </w:r>
      </w:hyperlink>
    </w:p>
    <w:p w14:paraId="4AFBB3C2" w14:textId="39EF0CAE" w:rsidR="2B6AE0F4" w:rsidRDefault="2B6AE0F4" w:rsidP="00175116">
      <w:pPr>
        <w:spacing w:line="276" w:lineRule="auto"/>
        <w:rPr>
          <w:rStyle w:val="Hyperlink"/>
          <w:rFonts w:ascii="Aptos" w:eastAsia="Aptos" w:hAnsi="Aptos" w:cs="Aptos"/>
          <w:color w:val="467886"/>
          <w:sz w:val="22"/>
          <w:szCs w:val="22"/>
        </w:rPr>
      </w:pPr>
      <w:r w:rsidRPr="5330D5FD">
        <w:rPr>
          <w:rFonts w:ascii="Aptos" w:eastAsia="Aptos" w:hAnsi="Aptos" w:cs="Aptos"/>
          <w:sz w:val="22"/>
          <w:szCs w:val="22"/>
        </w:rPr>
        <w:t xml:space="preserve"> </w:t>
      </w:r>
      <w:hyperlink r:id="rId20">
        <w:proofErr w:type="spellStart"/>
        <w:r w:rsidRPr="5330D5FD">
          <w:rPr>
            <w:rStyle w:val="Hyperlink"/>
            <w:rFonts w:ascii="Aptos" w:eastAsia="Aptos" w:hAnsi="Aptos" w:cs="Aptos"/>
            <w:color w:val="467886"/>
            <w:sz w:val="22"/>
            <w:szCs w:val="22"/>
          </w:rPr>
          <w:t>foreCASt</w:t>
        </w:r>
        <w:proofErr w:type="spellEnd"/>
        <w:r w:rsidRPr="5330D5FD">
          <w:rPr>
            <w:rStyle w:val="Hyperlink"/>
            <w:rFonts w:ascii="Aptos" w:eastAsia="Aptos" w:hAnsi="Aptos" w:cs="Aptos"/>
            <w:color w:val="467886"/>
            <w:sz w:val="22"/>
            <w:szCs w:val="22"/>
          </w:rPr>
          <w:t xml:space="preserve"> Episode 2 - save the date | Citizens Advice Scotland</w:t>
        </w:r>
      </w:hyperlink>
    </w:p>
    <w:p w14:paraId="0F15F8DE" w14:textId="49033015" w:rsidR="004C18DF" w:rsidRDefault="001A7AC7" w:rsidP="00175116">
      <w:pPr>
        <w:spacing w:line="276" w:lineRule="auto"/>
      </w:pPr>
      <w:r w:rsidRPr="001A7AC7">
        <w:rPr>
          <w:rStyle w:val="Hyperlink"/>
          <w:rFonts w:ascii="Aptos" w:eastAsia="Aptos" w:hAnsi="Aptos" w:cs="Aptos"/>
          <w:color w:val="467886"/>
          <w:sz w:val="22"/>
          <w:szCs w:val="22"/>
        </w:rPr>
        <w:t>https://www.cas.org.uk/publications/data-reports</w:t>
      </w:r>
    </w:p>
    <w:p w14:paraId="705A9FC3" w14:textId="22C6478E" w:rsidR="2B6AE0F4" w:rsidRDefault="2B6AE0F4" w:rsidP="00175116">
      <w:pPr>
        <w:spacing w:line="276" w:lineRule="auto"/>
      </w:pPr>
      <w:r w:rsidRPr="5330D5FD">
        <w:rPr>
          <w:rFonts w:ascii="Aptos" w:eastAsia="Aptos" w:hAnsi="Aptos" w:cs="Aptos"/>
          <w:sz w:val="22"/>
          <w:szCs w:val="22"/>
        </w:rPr>
        <w:t xml:space="preserve"> </w:t>
      </w:r>
      <w:hyperlink r:id="rId21">
        <w:r w:rsidRPr="5330D5FD">
          <w:rPr>
            <w:rStyle w:val="Hyperlink"/>
            <w:rFonts w:ascii="Aptos" w:eastAsia="Aptos" w:hAnsi="Aptos" w:cs="Aptos"/>
            <w:color w:val="467886"/>
            <w:sz w:val="22"/>
            <w:szCs w:val="22"/>
          </w:rPr>
          <w:t>august_24_data_report.pdf (cas.org.uk)</w:t>
        </w:r>
      </w:hyperlink>
    </w:p>
    <w:p w14:paraId="1E027B04" w14:textId="77777777" w:rsidR="00657FCC" w:rsidRDefault="00657FCC" w:rsidP="00B561C0"/>
    <w:p w14:paraId="05CE3550" w14:textId="433AF56F" w:rsidR="00175116" w:rsidRDefault="00175116" w:rsidP="00B561C0">
      <w:r w:rsidRPr="00175116">
        <w:rPr>
          <w:b/>
          <w:bCs/>
          <w:u w:val="single"/>
        </w:rPr>
        <w:t>Slide 13 Inverclyde Council CLD Louise McVey &amp; Calum McLellan</w:t>
      </w:r>
    </w:p>
    <w:p w14:paraId="750E239F" w14:textId="77345D30" w:rsidR="00175116" w:rsidRPr="00175116" w:rsidRDefault="00175116" w:rsidP="00B561C0">
      <w:pPr>
        <w:rPr>
          <w:sz w:val="22"/>
          <w:szCs w:val="22"/>
        </w:rPr>
      </w:pPr>
      <w:hyperlink r:id="rId22" w:history="1">
        <w:proofErr w:type="spellStart"/>
        <w:r w:rsidRPr="00175116">
          <w:rPr>
            <w:rStyle w:val="Hyperlink"/>
            <w:sz w:val="22"/>
            <w:szCs w:val="22"/>
          </w:rPr>
          <w:t>Invergrow</w:t>
        </w:r>
        <w:proofErr w:type="spellEnd"/>
        <w:r w:rsidRPr="00175116">
          <w:rPr>
            <w:rStyle w:val="Hyperlink"/>
            <w:sz w:val="22"/>
            <w:szCs w:val="22"/>
          </w:rPr>
          <w:t xml:space="preserve"> - Inverclyde Council</w:t>
        </w:r>
      </w:hyperlink>
    </w:p>
    <w:p w14:paraId="1D7A031E" w14:textId="77777777" w:rsidR="00175116" w:rsidRDefault="00175116" w:rsidP="00B561C0"/>
    <w:p w14:paraId="6157A185" w14:textId="619218CF" w:rsidR="00175116" w:rsidRDefault="00175116" w:rsidP="00B561C0">
      <w:r w:rsidRPr="00175116">
        <w:rPr>
          <w:b/>
          <w:bCs/>
          <w:u w:val="single"/>
        </w:rPr>
        <w:t xml:space="preserve">Slide 14 </w:t>
      </w:r>
      <w:r w:rsidRPr="00175116">
        <w:rPr>
          <w:b/>
          <w:bCs/>
          <w:u w:val="single"/>
        </w:rPr>
        <w:t>Paul Sullivan &amp; Damian Sherwood-Johnson, Sistema Scotland</w:t>
      </w:r>
    </w:p>
    <w:p w14:paraId="7475CCDC" w14:textId="38ACDD7E" w:rsidR="00175116" w:rsidRPr="00175116" w:rsidRDefault="00175116" w:rsidP="00B561C0">
      <w:pPr>
        <w:rPr>
          <w:sz w:val="22"/>
          <w:szCs w:val="22"/>
        </w:rPr>
      </w:pPr>
      <w:hyperlink r:id="rId23" w:history="1">
        <w:r w:rsidRPr="00175116">
          <w:rPr>
            <w:rStyle w:val="Hyperlink"/>
            <w:sz w:val="22"/>
            <w:szCs w:val="22"/>
          </w:rPr>
          <w:t>Sistema Scotland (makeabignoise.org.uk)</w:t>
        </w:r>
      </w:hyperlink>
    </w:p>
    <w:p w14:paraId="77FFC00D" w14:textId="77777777" w:rsidR="00175116" w:rsidRDefault="00175116" w:rsidP="00B561C0"/>
    <w:p w14:paraId="6580917B" w14:textId="1C00DE64" w:rsidR="00175116" w:rsidRPr="00175116" w:rsidRDefault="00175116" w:rsidP="00B561C0">
      <w:pPr>
        <w:rPr>
          <w:b/>
          <w:bCs/>
          <w:u w:val="single"/>
        </w:rPr>
      </w:pPr>
      <w:r w:rsidRPr="00175116">
        <w:rPr>
          <w:b/>
          <w:bCs/>
          <w:u w:val="single"/>
        </w:rPr>
        <w:t xml:space="preserve">Slide 15 </w:t>
      </w:r>
      <w:r w:rsidRPr="00175116">
        <w:rPr>
          <w:b/>
          <w:bCs/>
          <w:u w:val="single"/>
        </w:rPr>
        <w:t xml:space="preserve">Paul Irwin, </w:t>
      </w:r>
      <w:proofErr w:type="spellStart"/>
      <w:r w:rsidRPr="00175116">
        <w:rPr>
          <w:b/>
          <w:bCs/>
          <w:u w:val="single"/>
        </w:rPr>
        <w:t>Ferguslie</w:t>
      </w:r>
      <w:proofErr w:type="spellEnd"/>
      <w:r w:rsidRPr="00175116">
        <w:rPr>
          <w:b/>
          <w:bCs/>
          <w:u w:val="single"/>
        </w:rPr>
        <w:t xml:space="preserve"> Park Housing Association</w:t>
      </w:r>
      <w:r w:rsidRPr="00175116">
        <w:rPr>
          <w:b/>
          <w:bCs/>
          <w:u w:val="single"/>
        </w:rPr>
        <w:t>/Tannahill Centre</w:t>
      </w:r>
    </w:p>
    <w:p w14:paraId="2897F8C4" w14:textId="18517DC8" w:rsidR="00175116" w:rsidRPr="00175116" w:rsidRDefault="00175116" w:rsidP="00B561C0">
      <w:pPr>
        <w:rPr>
          <w:sz w:val="22"/>
          <w:szCs w:val="22"/>
        </w:rPr>
      </w:pPr>
      <w:hyperlink r:id="rId24" w:history="1">
        <w:proofErr w:type="spellStart"/>
        <w:r w:rsidRPr="00175116">
          <w:rPr>
            <w:rStyle w:val="Hyperlink"/>
            <w:sz w:val="22"/>
            <w:szCs w:val="22"/>
          </w:rPr>
          <w:t>Ferguslie</w:t>
        </w:r>
        <w:proofErr w:type="spellEnd"/>
        <w:r w:rsidRPr="00175116">
          <w:rPr>
            <w:rStyle w:val="Hyperlink"/>
            <w:sz w:val="22"/>
            <w:szCs w:val="22"/>
          </w:rPr>
          <w:t xml:space="preserve"> Park Housing Association (fpha.org.uk)</w:t>
        </w:r>
      </w:hyperlink>
    </w:p>
    <w:p w14:paraId="3D1755BD" w14:textId="11EB5B2F" w:rsidR="00175116" w:rsidRPr="00175116" w:rsidRDefault="00175116" w:rsidP="00B561C0">
      <w:pPr>
        <w:rPr>
          <w:sz w:val="22"/>
          <w:szCs w:val="22"/>
        </w:rPr>
      </w:pPr>
      <w:hyperlink r:id="rId25" w:history="1">
        <w:proofErr w:type="spellStart"/>
        <w:r w:rsidRPr="00175116">
          <w:rPr>
            <w:rStyle w:val="Hyperlink"/>
            <w:sz w:val="22"/>
            <w:szCs w:val="22"/>
          </w:rPr>
          <w:t>Facebook</w:t>
        </w:r>
      </w:hyperlink>
      <w:r w:rsidRPr="00175116">
        <w:rPr>
          <w:sz w:val="22"/>
          <w:szCs w:val="22"/>
        </w:rPr>
        <w:t>TannahillCentre</w:t>
      </w:r>
      <w:proofErr w:type="spellEnd"/>
    </w:p>
    <w:p w14:paraId="53F7CAB0" w14:textId="77777777" w:rsidR="00175116" w:rsidRDefault="00175116" w:rsidP="00B561C0"/>
    <w:sectPr w:rsidR="00175116" w:rsidSect="00175116">
      <w:pgSz w:w="11906" w:h="16838" w:code="9"/>
      <w:pgMar w:top="709" w:right="566" w:bottom="142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E57773"/>
    <w:multiLevelType w:val="hybridMultilevel"/>
    <w:tmpl w:val="7A86E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661334">
    <w:abstractNumId w:val="1"/>
  </w:num>
  <w:num w:numId="2" w16cid:durableId="1166868720">
    <w:abstractNumId w:val="0"/>
  </w:num>
  <w:num w:numId="3" w16cid:durableId="843787401">
    <w:abstractNumId w:val="0"/>
  </w:num>
  <w:num w:numId="4" w16cid:durableId="157812680">
    <w:abstractNumId w:val="0"/>
  </w:num>
  <w:num w:numId="5" w16cid:durableId="1131095153">
    <w:abstractNumId w:val="1"/>
  </w:num>
  <w:num w:numId="6" w16cid:durableId="890455577">
    <w:abstractNumId w:val="0"/>
  </w:num>
  <w:num w:numId="7" w16cid:durableId="1121152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CC"/>
    <w:rsid w:val="00015C50"/>
    <w:rsid w:val="00027C27"/>
    <w:rsid w:val="000C0CF4"/>
    <w:rsid w:val="000D15C8"/>
    <w:rsid w:val="00175116"/>
    <w:rsid w:val="001773E0"/>
    <w:rsid w:val="001A7AC7"/>
    <w:rsid w:val="001B6560"/>
    <w:rsid w:val="00281579"/>
    <w:rsid w:val="00306C61"/>
    <w:rsid w:val="0037582B"/>
    <w:rsid w:val="004C18DF"/>
    <w:rsid w:val="004C4C59"/>
    <w:rsid w:val="0055019C"/>
    <w:rsid w:val="005D3B09"/>
    <w:rsid w:val="006426F7"/>
    <w:rsid w:val="00657FCC"/>
    <w:rsid w:val="00857548"/>
    <w:rsid w:val="00917E2F"/>
    <w:rsid w:val="009803BE"/>
    <w:rsid w:val="009B7615"/>
    <w:rsid w:val="00B51BDC"/>
    <w:rsid w:val="00B561C0"/>
    <w:rsid w:val="00B773CE"/>
    <w:rsid w:val="00BA0CB2"/>
    <w:rsid w:val="00BB03C8"/>
    <w:rsid w:val="00BD635B"/>
    <w:rsid w:val="00C441AB"/>
    <w:rsid w:val="00C91823"/>
    <w:rsid w:val="00D008AB"/>
    <w:rsid w:val="00DA7BE7"/>
    <w:rsid w:val="00DF295F"/>
    <w:rsid w:val="00E22FB5"/>
    <w:rsid w:val="00EA1AAE"/>
    <w:rsid w:val="00FA4BC1"/>
    <w:rsid w:val="00FD2E12"/>
    <w:rsid w:val="2B6AE0F4"/>
    <w:rsid w:val="5330D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B08E9"/>
  <w15:chartTrackingRefBased/>
  <w15:docId w15:val="{1D90E72C-4C35-449A-9DB2-8C77DBAC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kern w:val="0"/>
      <w:sz w:val="24"/>
      <w:szCs w:val="20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57F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F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FC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FC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FC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FC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FCC"/>
    <w:rPr>
      <w:rFonts w:eastAsiaTheme="majorEastAsia" w:cstheme="majorBidi"/>
      <w:i/>
      <w:iCs/>
      <w:color w:val="0F4761" w:themeColor="accent1" w:themeShade="BF"/>
      <w:kern w:val="0"/>
      <w:sz w:val="24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FCC"/>
    <w:rPr>
      <w:rFonts w:eastAsiaTheme="majorEastAsia" w:cstheme="majorBidi"/>
      <w:color w:val="0F4761" w:themeColor="accent1" w:themeShade="BF"/>
      <w:kern w:val="0"/>
      <w:sz w:val="24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FCC"/>
    <w:rPr>
      <w:rFonts w:eastAsiaTheme="majorEastAsia" w:cstheme="majorBidi"/>
      <w:i/>
      <w:iCs/>
      <w:color w:val="595959" w:themeColor="text1" w:themeTint="A6"/>
      <w:kern w:val="0"/>
      <w:sz w:val="24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FCC"/>
    <w:rPr>
      <w:rFonts w:eastAsiaTheme="majorEastAsia" w:cstheme="majorBidi"/>
      <w:color w:val="595959" w:themeColor="text1" w:themeTint="A6"/>
      <w:kern w:val="0"/>
      <w:sz w:val="24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FCC"/>
    <w:rPr>
      <w:rFonts w:eastAsiaTheme="majorEastAsia" w:cstheme="majorBidi"/>
      <w:i/>
      <w:iCs/>
      <w:color w:val="272727" w:themeColor="text1" w:themeTint="D8"/>
      <w:kern w:val="0"/>
      <w:sz w:val="24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FCC"/>
    <w:rPr>
      <w:rFonts w:eastAsiaTheme="majorEastAsia" w:cstheme="majorBidi"/>
      <w:color w:val="272727" w:themeColor="text1" w:themeTint="D8"/>
      <w:kern w:val="0"/>
      <w:sz w:val="24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57F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FC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FC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FC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657F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7FCC"/>
    <w:rPr>
      <w:rFonts w:ascii="Arial" w:hAnsi="Arial" w:cs="Times New Roman"/>
      <w:i/>
      <w:iCs/>
      <w:color w:val="404040" w:themeColor="text1" w:themeTint="BF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657F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F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FCC"/>
    <w:rPr>
      <w:rFonts w:ascii="Arial" w:hAnsi="Arial" w:cs="Times New Roman"/>
      <w:i/>
      <w:iCs/>
      <w:color w:val="0F4761" w:themeColor="accent1" w:themeShade="BF"/>
      <w:kern w:val="0"/>
      <w:sz w:val="24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657F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4C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C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4C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unteerscotland.net/wp-content/uploads/2024/02/Scottish-Household-Survey-2022-Initial-Findings.pdf" TargetMode="External"/><Relationship Id="rId13" Type="http://schemas.openxmlformats.org/officeDocument/2006/relationships/hyperlink" Target="https://cldstandardscouncil.org.uk/registration/" TargetMode="External"/><Relationship Id="rId18" Type="http://schemas.openxmlformats.org/officeDocument/2006/relationships/hyperlink" Target="https://eur01.safelinks.protection.outlook.com/?url=https%3A%2F%2Fwww.cas.org.uk%2Fabout-us%2Fvolunteer-citizens-advice-bureau&amp;data=05%7C02%7C%7C9dfecdf2e94e4da6a81008dce93b2db3%7Ce4a8a5a19e1843d69ab390ec054653e2%7C1%7C0%7C638641688915461741%7CUnknown%7CTWFpbGZsb3d8eyJWIjoiMC4wLjAwMDAiLCJQIjoiV2luMzIiLCJBTiI6Ik1haWwiLCJXVCI6Mn0%3D%7C0%7C%7C%7C&amp;sdata=7I9j7MgBQOPmZ%2FK%2BcRxkEgLCpc54%2F3oFzXCV%2BXTI6dk%3D&amp;reserved=0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eur01.safelinks.protection.outlook.com/?url=https%3A%2F%2Fwww.cas.org.uk%2Fsystem%2Ffiles%2Fpublications%2Faugust_24_data_report.pdf&amp;data=05%7C02%7C%7C9dfecdf2e94e4da6a81008dce93b2db3%7Ce4a8a5a19e1843d69ab390ec054653e2%7C1%7C0%7C638641688915509090%7CUnknown%7CTWFpbGZsb3d8eyJWIjoiMC4wLjAwMDAiLCJQIjoiV2luMzIiLCJBTiI6Ik1haWwiLCJXVCI6Mn0%3D%7C0%7C%7C%7C&amp;sdata=ydekFpaPPfqhbRoxsy%2BibVO%2BtX%2Fl5SCOB%2Fu1c6K1zjw%3D&amp;reserved=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volunteeringactionplan.co.uk/national-recruitment-campaign-volunteering-for-all/" TargetMode="External"/><Relationship Id="rId17" Type="http://schemas.openxmlformats.org/officeDocument/2006/relationships/hyperlink" Target="https://cldstandardscouncil.org.uk/resources/" TargetMode="External"/><Relationship Id="rId25" Type="http://schemas.openxmlformats.org/officeDocument/2006/relationships/hyperlink" Target="https://www.facebook.com/tannahillcentre/?locale=en_G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ldstandardscouncil.org.uk/cpd/professional-induction-course/" TargetMode="External"/><Relationship Id="rId20" Type="http://schemas.openxmlformats.org/officeDocument/2006/relationships/hyperlink" Target="https://eur01.safelinks.protection.outlook.com/?url=https%3A%2F%2Fwww.cas.org.uk%2Fnews%2Fforecast-episode-2-save-date&amp;data=05%7C02%7C%7C9dfecdf2e94e4da6a81008dce93b2db3%7Ce4a8a5a19e1843d69ab390ec054653e2%7C1%7C0%7C638641688915496766%7CUnknown%7CTWFpbGZsb3d8eyJWIjoiMC4wLjAwMDAiLCJQIjoiV2luMzIiLCJBTiI6Ik1haWwiLCJXVCI6Mn0%3D%7C0%7C%7C%7C&amp;sdata=yrIRvVLoFcFhYRWA5jQjdhjn9amxlFpXAX%2F%2Bhq8hUTo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olunteerscotland.net/volunteer-practice/quality-standards/volunteer-charter" TargetMode="External"/><Relationship Id="rId24" Type="http://schemas.openxmlformats.org/officeDocument/2006/relationships/hyperlink" Target="https://fpha.org.uk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v.scot/binaries/content/documents/govscot/publications/independent-report/2024/07/learning-life-report-independent-review-community-learning-development-cld/documents/learning-life-report-independent-review-community-learning-development-cld/learning-life-report-independent-review-community-learning-development-cld/govscot%3Adocument/learning-life-report-independent-review-community-learning-development-cld.pdf" TargetMode="External"/><Relationship Id="rId23" Type="http://schemas.openxmlformats.org/officeDocument/2006/relationships/hyperlink" Target="https://makeabignoise.org.uk/about/sistema-scotland" TargetMode="External"/><Relationship Id="rId10" Type="http://schemas.openxmlformats.org/officeDocument/2006/relationships/hyperlink" Target="https://www.volunteerscotland.net/research-evaluation/research-publications/ncvo-time-well-spent-scottish-analysis/" TargetMode="External"/><Relationship Id="rId19" Type="http://schemas.openxmlformats.org/officeDocument/2006/relationships/hyperlink" Target="https://eur01.safelinks.protection.outlook.com/?url=https%3A%2F%2Fwww.cas.org.uk%2Fpublications%2Fvoice-issue-15&amp;data=05%7C02%7C%7C9dfecdf2e94e4da6a81008dce93b2db3%7Ce4a8a5a19e1843d69ab390ec054653e2%7C1%7C0%7C638641688915483834%7CUnknown%7CTWFpbGZsb3d8eyJWIjoiMC4wLjAwMDAiLCJQIjoiV2luMzIiLCJBTiI6Ik1haWwiLCJXVCI6Mn0%3D%7C0%7C%7C%7C&amp;sdata=BP3YvjPTFZdD2Oevc0G8JZDjAB9uP%2FzEe00kot8cU0k%3D&amp;reserved=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volunteerscotland.net/research-evaluation/research-publications/the-cost-of-living-and-wellbeing-crisis-quarterly-bulletins" TargetMode="External"/><Relationship Id="rId14" Type="http://schemas.openxmlformats.org/officeDocument/2006/relationships/hyperlink" Target="https://cldstandardscouncil.org.uk/the-standards-council/council-reports/policy-responses-and-commentary/" TargetMode="External"/><Relationship Id="rId22" Type="http://schemas.openxmlformats.org/officeDocument/2006/relationships/hyperlink" Target="https://www.inverclyde.gov.uk/community-life-and-leisure/inverclyde-community-empowerment/invergrow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ba084b-c357-4520-a20a-bc005ff30524">
      <Terms xmlns="http://schemas.microsoft.com/office/infopath/2007/PartnerControls"/>
    </lcf76f155ced4ddcb4097134ff3c332f>
    <TaxCatchAll xmlns="34cd0cd3-33d4-4b0b-b53e-64fbbbaa9f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5F387119C054EB5391AE86FD82F96" ma:contentTypeVersion="13" ma:contentTypeDescription="Create a new document." ma:contentTypeScope="" ma:versionID="66ded6f908d8c2bdc6368f4341b67df7">
  <xsd:schema xmlns:xsd="http://www.w3.org/2001/XMLSchema" xmlns:xs="http://www.w3.org/2001/XMLSchema" xmlns:p="http://schemas.microsoft.com/office/2006/metadata/properties" xmlns:ns2="aeba084b-c357-4520-a20a-bc005ff30524" xmlns:ns3="34cd0cd3-33d4-4b0b-b53e-64fbbbaa9fa2" targetNamespace="http://schemas.microsoft.com/office/2006/metadata/properties" ma:root="true" ma:fieldsID="bd43edf51b9b25a9b4ab8402368b2874" ns2:_="" ns3:_="">
    <xsd:import namespace="aeba084b-c357-4520-a20a-bc005ff30524"/>
    <xsd:import namespace="34cd0cd3-33d4-4b0b-b53e-64fbbbaa9f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a084b-c357-4520-a20a-bc005ff30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ba10d4d-90a5-4855-a048-211ed576d2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d0cd3-33d4-4b0b-b53e-64fbbbaa9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067e01e-ba06-43db-8e04-e143c9e1ee3d}" ma:internalName="TaxCatchAll" ma:showField="CatchAllData" ma:web="34cd0cd3-33d4-4b0b-b53e-64fbbbaa9f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365B30-68C5-4AFD-B7BF-F75CBFA8602C}">
  <ds:schemaRefs>
    <ds:schemaRef ds:uri="http://schemas.microsoft.com/office/2006/metadata/properties"/>
    <ds:schemaRef ds:uri="http://schemas.microsoft.com/office/infopath/2007/PartnerControls"/>
    <ds:schemaRef ds:uri="aeba084b-c357-4520-a20a-bc005ff30524"/>
    <ds:schemaRef ds:uri="34cd0cd3-33d4-4b0b-b53e-64fbbbaa9fa2"/>
  </ds:schemaRefs>
</ds:datastoreItem>
</file>

<file path=customXml/itemProps2.xml><?xml version="1.0" encoding="utf-8"?>
<ds:datastoreItem xmlns:ds="http://schemas.openxmlformats.org/officeDocument/2006/customXml" ds:itemID="{308456F4-7D48-459E-B016-D99E27CB25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CA889-D21C-4864-A186-A369138D1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a084b-c357-4520-a20a-bc005ff30524"/>
    <ds:schemaRef ds:uri="34cd0cd3-33d4-4b0b-b53e-64fbbbaa9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799</Words>
  <Characters>4557</Characters>
  <Application>Microsoft Office Word</Application>
  <DocSecurity>4</DocSecurity>
  <Lines>37</Lines>
  <Paragraphs>10</Paragraphs>
  <ScaleCrop>false</ScaleCrop>
  <Company>Scottish Government</Company>
  <LinksUpToDate>false</LinksUpToDate>
  <CharactersWithSpaces>5346</CharactersWithSpaces>
  <SharedDoc>false</SharedDoc>
  <HLinks>
    <vt:vector size="96" baseType="variant">
      <vt:variant>
        <vt:i4>2490495</vt:i4>
      </vt:variant>
      <vt:variant>
        <vt:i4>45</vt:i4>
      </vt:variant>
      <vt:variant>
        <vt:i4>0</vt:i4>
      </vt:variant>
      <vt:variant>
        <vt:i4>5</vt:i4>
      </vt:variant>
      <vt:variant>
        <vt:lpwstr>https://www.menti.com/alyouikf4rio</vt:lpwstr>
      </vt:variant>
      <vt:variant>
        <vt:lpwstr/>
      </vt:variant>
      <vt:variant>
        <vt:i4>2228288</vt:i4>
      </vt:variant>
      <vt:variant>
        <vt:i4>42</vt:i4>
      </vt:variant>
      <vt:variant>
        <vt:i4>0</vt:i4>
      </vt:variant>
      <vt:variant>
        <vt:i4>5</vt:i4>
      </vt:variant>
      <vt:variant>
        <vt:lpwstr>https://eur01.safelinks.protection.outlook.com/?url=https%3A%2F%2Fwww.cas.org.uk%2Fsystem%2Ffiles%2Fpublications%2Faugust_24_data_report.pdf&amp;data=05%7C02%7C%7C9dfecdf2e94e4da6a81008dce93b2db3%7Ce4a8a5a19e1843d69ab390ec054653e2%7C1%7C0%7C638641688915509090%7CUnknown%7CTWFpbGZsb3d8eyJWIjoiMC4wLjAwMDAiLCJQIjoiV2luMzIiLCJBTiI6Ik1haWwiLCJXVCI6Mn0%3D%7C0%7C%7C%7C&amp;sdata=ydekFpaPPfqhbRoxsy%2BibVO%2BtX%2Fl5SCOB%2Fu1c6K1zjw%3D&amp;reserved=0</vt:lpwstr>
      </vt:variant>
      <vt:variant>
        <vt:lpwstr/>
      </vt:variant>
      <vt:variant>
        <vt:i4>6946935</vt:i4>
      </vt:variant>
      <vt:variant>
        <vt:i4>39</vt:i4>
      </vt:variant>
      <vt:variant>
        <vt:i4>0</vt:i4>
      </vt:variant>
      <vt:variant>
        <vt:i4>5</vt:i4>
      </vt:variant>
      <vt:variant>
        <vt:lpwstr>https://eur01.safelinks.protection.outlook.com/?url=https%3A%2F%2Fwww.cas.org.uk%2Fnews%2Fforecast-episode-2-save-date&amp;data=05%7C02%7C%7C9dfecdf2e94e4da6a81008dce93b2db3%7Ce4a8a5a19e1843d69ab390ec054653e2%7C1%7C0%7C638641688915496766%7CUnknown%7CTWFpbGZsb3d8eyJWIjoiMC4wLjAwMDAiLCJQIjoiV2luMzIiLCJBTiI6Ik1haWwiLCJXVCI6Mn0%3D%7C0%7C%7C%7C&amp;sdata=yrIRvVLoFcFhYRWA5jQjdhjn9amxlFpXAX%2F%2Bhq8hUTo%3D&amp;reserved=0</vt:lpwstr>
      </vt:variant>
      <vt:variant>
        <vt:lpwstr/>
      </vt:variant>
      <vt:variant>
        <vt:i4>2359410</vt:i4>
      </vt:variant>
      <vt:variant>
        <vt:i4>36</vt:i4>
      </vt:variant>
      <vt:variant>
        <vt:i4>0</vt:i4>
      </vt:variant>
      <vt:variant>
        <vt:i4>5</vt:i4>
      </vt:variant>
      <vt:variant>
        <vt:lpwstr>https://eur01.safelinks.protection.outlook.com/?url=https%3A%2F%2Fwww.cas.org.uk%2Fpublications%2Fvoice-issue-15&amp;data=05%7C02%7C%7C9dfecdf2e94e4da6a81008dce93b2db3%7Ce4a8a5a19e1843d69ab390ec054653e2%7C1%7C0%7C638641688915483834%7CUnknown%7CTWFpbGZsb3d8eyJWIjoiMC4wLjAwMDAiLCJQIjoiV2luMzIiLCJBTiI6Ik1haWwiLCJXVCI6Mn0%3D%7C0%7C%7C%7C&amp;sdata=BP3YvjPTFZdD2Oevc0G8JZDjAB9uP%2FzEe00kot8cU0k%3D&amp;reserved=0</vt:lpwstr>
      </vt:variant>
      <vt:variant>
        <vt:lpwstr/>
      </vt:variant>
      <vt:variant>
        <vt:i4>6357028</vt:i4>
      </vt:variant>
      <vt:variant>
        <vt:i4>33</vt:i4>
      </vt:variant>
      <vt:variant>
        <vt:i4>0</vt:i4>
      </vt:variant>
      <vt:variant>
        <vt:i4>5</vt:i4>
      </vt:variant>
      <vt:variant>
        <vt:lpwstr>https://eur01.safelinks.protection.outlook.com/?url=https%3A%2F%2Fwww.cas.org.uk%2Fabout-us%2Fvolunteer-citizens-advice-bureau&amp;data=05%7C02%7C%7C9dfecdf2e94e4da6a81008dce93b2db3%7Ce4a8a5a19e1843d69ab390ec054653e2%7C1%7C0%7C638641688915461741%7CUnknown%7CTWFpbGZsb3d8eyJWIjoiMC4wLjAwMDAiLCJQIjoiV2luMzIiLCJBTiI6Ik1haWwiLCJXVCI6Mn0%3D%7C0%7C%7C%7C&amp;sdata=7I9j7MgBQOPmZ%2FK%2BcRxkEgLCpc54%2F3oFzXCV%2BXTI6dk%3D&amp;reserved=0</vt:lpwstr>
      </vt:variant>
      <vt:variant>
        <vt:lpwstr/>
      </vt:variant>
      <vt:variant>
        <vt:i4>2031630</vt:i4>
      </vt:variant>
      <vt:variant>
        <vt:i4>30</vt:i4>
      </vt:variant>
      <vt:variant>
        <vt:i4>0</vt:i4>
      </vt:variant>
      <vt:variant>
        <vt:i4>5</vt:i4>
      </vt:variant>
      <vt:variant>
        <vt:lpwstr>https://cldstandardscouncil.org.uk/resources/</vt:lpwstr>
      </vt:variant>
      <vt:variant>
        <vt:lpwstr/>
      </vt:variant>
      <vt:variant>
        <vt:i4>196684</vt:i4>
      </vt:variant>
      <vt:variant>
        <vt:i4>27</vt:i4>
      </vt:variant>
      <vt:variant>
        <vt:i4>0</vt:i4>
      </vt:variant>
      <vt:variant>
        <vt:i4>5</vt:i4>
      </vt:variant>
      <vt:variant>
        <vt:lpwstr>https://cldstandardscouncil.org.uk/cpd/professional-induction-course/</vt:lpwstr>
      </vt:variant>
      <vt:variant>
        <vt:lpwstr/>
      </vt:variant>
      <vt:variant>
        <vt:i4>3407984</vt:i4>
      </vt:variant>
      <vt:variant>
        <vt:i4>24</vt:i4>
      </vt:variant>
      <vt:variant>
        <vt:i4>0</vt:i4>
      </vt:variant>
      <vt:variant>
        <vt:i4>5</vt:i4>
      </vt:variant>
      <vt:variant>
        <vt:lpwstr>https://www.gov.scot/binaries/content/documents/govscot/publications/independent-report/2024/07/learning-life-report-independent-review-community-learning-development-cld/documents/learning-life-report-independent-review-community-learning-development-cld/learning-life-report-independent-review-community-learning-development-cld/govscot%3Adocument/learning-life-report-independent-review-community-learning-development-cld.pdf</vt:lpwstr>
      </vt:variant>
      <vt:variant>
        <vt:lpwstr/>
      </vt:variant>
      <vt:variant>
        <vt:i4>4718670</vt:i4>
      </vt:variant>
      <vt:variant>
        <vt:i4>21</vt:i4>
      </vt:variant>
      <vt:variant>
        <vt:i4>0</vt:i4>
      </vt:variant>
      <vt:variant>
        <vt:i4>5</vt:i4>
      </vt:variant>
      <vt:variant>
        <vt:lpwstr>https://cldstandardscouncil.org.uk/the-standards-council/council-reports/policy-responses-and-commentary/</vt:lpwstr>
      </vt:variant>
      <vt:variant>
        <vt:lpwstr/>
      </vt:variant>
      <vt:variant>
        <vt:i4>5963789</vt:i4>
      </vt:variant>
      <vt:variant>
        <vt:i4>18</vt:i4>
      </vt:variant>
      <vt:variant>
        <vt:i4>0</vt:i4>
      </vt:variant>
      <vt:variant>
        <vt:i4>5</vt:i4>
      </vt:variant>
      <vt:variant>
        <vt:lpwstr>https://cldstandardscouncil.org.uk/registration/</vt:lpwstr>
      </vt:variant>
      <vt:variant>
        <vt:lpwstr/>
      </vt:variant>
      <vt:variant>
        <vt:i4>655375</vt:i4>
      </vt:variant>
      <vt:variant>
        <vt:i4>15</vt:i4>
      </vt:variant>
      <vt:variant>
        <vt:i4>0</vt:i4>
      </vt:variant>
      <vt:variant>
        <vt:i4>5</vt:i4>
      </vt:variant>
      <vt:variant>
        <vt:lpwstr>https://volunteeringactionplan.co.uk/national-recruitment-campaign-volunteering-for-all/</vt:lpwstr>
      </vt:variant>
      <vt:variant>
        <vt:lpwstr/>
      </vt:variant>
      <vt:variant>
        <vt:i4>1179720</vt:i4>
      </vt:variant>
      <vt:variant>
        <vt:i4>12</vt:i4>
      </vt:variant>
      <vt:variant>
        <vt:i4>0</vt:i4>
      </vt:variant>
      <vt:variant>
        <vt:i4>5</vt:i4>
      </vt:variant>
      <vt:variant>
        <vt:lpwstr>https://www.volunteerscotland.net/volunteer-practice/quality-standards/volunteer-charter</vt:lpwstr>
      </vt:variant>
      <vt:variant>
        <vt:lpwstr/>
      </vt:variant>
      <vt:variant>
        <vt:i4>2687103</vt:i4>
      </vt:variant>
      <vt:variant>
        <vt:i4>9</vt:i4>
      </vt:variant>
      <vt:variant>
        <vt:i4>0</vt:i4>
      </vt:variant>
      <vt:variant>
        <vt:i4>5</vt:i4>
      </vt:variant>
      <vt:variant>
        <vt:lpwstr>https://www.volunteerscotland.net/research-evaluation/research-publications/ncvo-time-well-spent-scottish-analysis/</vt:lpwstr>
      </vt:variant>
      <vt:variant>
        <vt:lpwstr/>
      </vt:variant>
      <vt:variant>
        <vt:i4>2687013</vt:i4>
      </vt:variant>
      <vt:variant>
        <vt:i4>6</vt:i4>
      </vt:variant>
      <vt:variant>
        <vt:i4>0</vt:i4>
      </vt:variant>
      <vt:variant>
        <vt:i4>5</vt:i4>
      </vt:variant>
      <vt:variant>
        <vt:lpwstr>https://www.volunteerscotland.net/research-evaluation/research-publications/the-cost-of-living-and-wellbeing-crisis-quarterly-bulletins</vt:lpwstr>
      </vt:variant>
      <vt:variant>
        <vt:lpwstr/>
      </vt:variant>
      <vt:variant>
        <vt:i4>4653059</vt:i4>
      </vt:variant>
      <vt:variant>
        <vt:i4>3</vt:i4>
      </vt:variant>
      <vt:variant>
        <vt:i4>0</vt:i4>
      </vt:variant>
      <vt:variant>
        <vt:i4>5</vt:i4>
      </vt:variant>
      <vt:variant>
        <vt:lpwstr>https://www.volunteerscotland.net/wp-content/uploads/2024/02/Scottish-Household-Survey-2022-Initial-Findings.pdf</vt:lpwstr>
      </vt:variant>
      <vt:variant>
        <vt:lpwstr/>
      </vt:variant>
      <vt:variant>
        <vt:i4>3539070</vt:i4>
      </vt:variant>
      <vt:variant>
        <vt:i4>0</vt:i4>
      </vt:variant>
      <vt:variant>
        <vt:i4>0</vt:i4>
      </vt:variant>
      <vt:variant>
        <vt:i4>5</vt:i4>
      </vt:variant>
      <vt:variant>
        <vt:lpwstr>https://www.menti.com/alpo9dsbwsvw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Carpenter</dc:creator>
  <cp:keywords/>
  <dc:description/>
  <cp:lastModifiedBy>Vikki Carpenter</cp:lastModifiedBy>
  <cp:revision>2</cp:revision>
  <dcterms:created xsi:type="dcterms:W3CDTF">2024-10-21T10:07:00Z</dcterms:created>
  <dcterms:modified xsi:type="dcterms:W3CDTF">2024-10-21T10:07:00Z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0x0101009015F387119C054EB5391AE86FD82F96</vt:lpwstr>
  </property>
  <property fmtid="{D5CDD505-2E9C-101B-9397-08002B2CF9AE}" pid="3" name="MediaServiceImageTags">
    <vt:lpwstr/>
  </property>
</Properties>
</file>